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80" w:rsidRDefault="00CE728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E7280">
        <w:tc>
          <w:tcPr>
            <w:tcW w:w="4677" w:type="dxa"/>
            <w:tcBorders>
              <w:top w:val="nil"/>
              <w:left w:val="nil"/>
              <w:bottom w:val="nil"/>
              <w:right w:val="nil"/>
            </w:tcBorders>
          </w:tcPr>
          <w:p w:rsidR="00CE7280" w:rsidRDefault="00CE7280">
            <w:pPr>
              <w:pStyle w:val="ConsPlusNormal"/>
              <w:outlineLvl w:val="0"/>
            </w:pPr>
            <w:r>
              <w:t>2 июля 2007 года</w:t>
            </w:r>
          </w:p>
        </w:tc>
        <w:tc>
          <w:tcPr>
            <w:tcW w:w="4677" w:type="dxa"/>
            <w:tcBorders>
              <w:top w:val="nil"/>
              <w:left w:val="nil"/>
              <w:bottom w:val="nil"/>
              <w:right w:val="nil"/>
            </w:tcBorders>
          </w:tcPr>
          <w:p w:rsidR="00CE7280" w:rsidRDefault="00CE7280">
            <w:pPr>
              <w:pStyle w:val="ConsPlusNormal"/>
              <w:jc w:val="right"/>
              <w:outlineLvl w:val="0"/>
            </w:pPr>
            <w:r>
              <w:t>N 68-ОЗ</w:t>
            </w:r>
          </w:p>
        </w:tc>
      </w:tr>
    </w:tbl>
    <w:p w:rsidR="00CE7280" w:rsidRDefault="00CE7280">
      <w:pPr>
        <w:pStyle w:val="ConsPlusNormal"/>
        <w:pBdr>
          <w:top w:val="single" w:sz="6" w:space="0" w:color="auto"/>
        </w:pBdr>
        <w:spacing w:before="100" w:after="100"/>
        <w:jc w:val="both"/>
        <w:rPr>
          <w:sz w:val="2"/>
          <w:szCs w:val="2"/>
        </w:rPr>
      </w:pPr>
    </w:p>
    <w:p w:rsidR="00CE7280" w:rsidRDefault="00CE7280">
      <w:pPr>
        <w:pStyle w:val="ConsPlusNormal"/>
        <w:jc w:val="both"/>
      </w:pPr>
    </w:p>
    <w:p w:rsidR="00CE7280" w:rsidRDefault="00CE7280">
      <w:pPr>
        <w:pStyle w:val="ConsPlusTitle"/>
        <w:jc w:val="center"/>
      </w:pPr>
      <w:r>
        <w:t>РОССИЙСКАЯ ФЕДЕРАЦИЯ</w:t>
      </w:r>
    </w:p>
    <w:p w:rsidR="00CE7280" w:rsidRDefault="00CE7280">
      <w:pPr>
        <w:pStyle w:val="ConsPlusTitle"/>
        <w:jc w:val="center"/>
      </w:pPr>
    </w:p>
    <w:p w:rsidR="00CE7280" w:rsidRDefault="00CE7280">
      <w:pPr>
        <w:pStyle w:val="ConsPlusTitle"/>
        <w:jc w:val="center"/>
      </w:pPr>
      <w:r>
        <w:t>ЗАКОН</w:t>
      </w:r>
    </w:p>
    <w:p w:rsidR="00CE7280" w:rsidRDefault="00CE7280">
      <w:pPr>
        <w:pStyle w:val="ConsPlusTitle"/>
        <w:jc w:val="center"/>
      </w:pPr>
    </w:p>
    <w:p w:rsidR="00CE7280" w:rsidRDefault="00CE7280">
      <w:pPr>
        <w:pStyle w:val="ConsPlusTitle"/>
        <w:jc w:val="center"/>
      </w:pPr>
      <w:r>
        <w:t>ЛИПЕЦКОЙ ОБЛАСТИ</w:t>
      </w:r>
    </w:p>
    <w:p w:rsidR="00CE7280" w:rsidRDefault="00CE7280">
      <w:pPr>
        <w:pStyle w:val="ConsPlusTitle"/>
        <w:jc w:val="center"/>
      </w:pPr>
    </w:p>
    <w:p w:rsidR="00CE7280" w:rsidRDefault="00CE7280">
      <w:pPr>
        <w:pStyle w:val="ConsPlusTitle"/>
        <w:jc w:val="center"/>
      </w:pPr>
      <w:r>
        <w:t>О ПРАВОВОМ РЕГУЛИРОВАНИИ ВОПРОСОВ</w:t>
      </w:r>
    </w:p>
    <w:p w:rsidR="00CE7280" w:rsidRDefault="00CE7280">
      <w:pPr>
        <w:pStyle w:val="ConsPlusTitle"/>
        <w:jc w:val="center"/>
      </w:pPr>
      <w:r>
        <w:t>МУНИЦИПАЛЬНОЙ СЛУЖБЫ ЛИПЕЦКОЙ ОБЛАСТИ</w:t>
      </w:r>
    </w:p>
    <w:p w:rsidR="00CE7280" w:rsidRDefault="00CE7280">
      <w:pPr>
        <w:pStyle w:val="ConsPlusNormal"/>
        <w:jc w:val="both"/>
      </w:pPr>
    </w:p>
    <w:p w:rsidR="00CE7280" w:rsidRDefault="00CE7280">
      <w:pPr>
        <w:pStyle w:val="ConsPlusNormal"/>
        <w:jc w:val="right"/>
      </w:pPr>
      <w:proofErr w:type="gramStart"/>
      <w:r>
        <w:t>Принят</w:t>
      </w:r>
      <w:proofErr w:type="gramEnd"/>
    </w:p>
    <w:p w:rsidR="00CE7280" w:rsidRDefault="00CE7280">
      <w:pPr>
        <w:pStyle w:val="ConsPlusNormal"/>
        <w:jc w:val="right"/>
      </w:pPr>
      <w:r>
        <w:t>постановлением</w:t>
      </w:r>
    </w:p>
    <w:p w:rsidR="00CE7280" w:rsidRDefault="00CE7280">
      <w:pPr>
        <w:pStyle w:val="ConsPlusNormal"/>
        <w:jc w:val="right"/>
      </w:pPr>
      <w:r>
        <w:t>Липецкого областного Совета депутатов</w:t>
      </w:r>
    </w:p>
    <w:p w:rsidR="00CE7280" w:rsidRDefault="00CE7280">
      <w:pPr>
        <w:pStyle w:val="ConsPlusNormal"/>
        <w:jc w:val="right"/>
      </w:pPr>
      <w:r>
        <w:t>от 21 июня 2007 г. N 288-пс</w:t>
      </w:r>
    </w:p>
    <w:p w:rsidR="00CE7280" w:rsidRDefault="00CE7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280">
        <w:trPr>
          <w:jc w:val="center"/>
        </w:trPr>
        <w:tc>
          <w:tcPr>
            <w:tcW w:w="9294" w:type="dxa"/>
            <w:tcBorders>
              <w:top w:val="nil"/>
              <w:left w:val="single" w:sz="24" w:space="0" w:color="CED3F1"/>
              <w:bottom w:val="nil"/>
              <w:right w:val="single" w:sz="24" w:space="0" w:color="F4F3F8"/>
            </w:tcBorders>
            <w:shd w:val="clear" w:color="auto" w:fill="F4F3F8"/>
          </w:tcPr>
          <w:p w:rsidR="00CE7280" w:rsidRDefault="00CE7280">
            <w:pPr>
              <w:pStyle w:val="ConsPlusNormal"/>
              <w:jc w:val="center"/>
            </w:pPr>
            <w:r>
              <w:rPr>
                <w:color w:val="392C69"/>
              </w:rPr>
              <w:t>Список изменяющих документов</w:t>
            </w:r>
          </w:p>
          <w:p w:rsidR="00CE7280" w:rsidRDefault="00CE7280">
            <w:pPr>
              <w:pStyle w:val="ConsPlusNormal"/>
              <w:jc w:val="center"/>
            </w:pPr>
            <w:proofErr w:type="gramStart"/>
            <w:r>
              <w:rPr>
                <w:color w:val="392C69"/>
              </w:rPr>
              <w:t>(в ред. Законов Липецкой области</w:t>
            </w:r>
            <w:proofErr w:type="gramEnd"/>
          </w:p>
          <w:p w:rsidR="00CE7280" w:rsidRDefault="00CE7280">
            <w:pPr>
              <w:pStyle w:val="ConsPlusNormal"/>
              <w:jc w:val="center"/>
            </w:pPr>
            <w:r>
              <w:rPr>
                <w:color w:val="392C69"/>
              </w:rPr>
              <w:t xml:space="preserve">от 22.08.2007 </w:t>
            </w:r>
            <w:hyperlink r:id="rId5" w:history="1">
              <w:r>
                <w:rPr>
                  <w:color w:val="0000FF"/>
                </w:rPr>
                <w:t>N 89-ОЗ</w:t>
              </w:r>
            </w:hyperlink>
            <w:r>
              <w:rPr>
                <w:color w:val="392C69"/>
              </w:rPr>
              <w:t xml:space="preserve">, от 16.04.2008 </w:t>
            </w:r>
            <w:hyperlink r:id="rId6" w:history="1">
              <w:r>
                <w:rPr>
                  <w:color w:val="0000FF"/>
                </w:rPr>
                <w:t>N 142-ОЗ</w:t>
              </w:r>
            </w:hyperlink>
            <w:r>
              <w:rPr>
                <w:color w:val="392C69"/>
              </w:rPr>
              <w:t>,</w:t>
            </w:r>
          </w:p>
          <w:p w:rsidR="00CE7280" w:rsidRDefault="00CE7280">
            <w:pPr>
              <w:pStyle w:val="ConsPlusNormal"/>
              <w:jc w:val="center"/>
            </w:pPr>
            <w:r>
              <w:rPr>
                <w:color w:val="392C69"/>
              </w:rPr>
              <w:t xml:space="preserve">от 05.12.2008 </w:t>
            </w:r>
            <w:hyperlink r:id="rId7" w:history="1">
              <w:r>
                <w:rPr>
                  <w:color w:val="0000FF"/>
                </w:rPr>
                <w:t>N 208-ОЗ</w:t>
              </w:r>
            </w:hyperlink>
            <w:r>
              <w:rPr>
                <w:color w:val="392C69"/>
              </w:rPr>
              <w:t xml:space="preserve">, от 15.10.2009 </w:t>
            </w:r>
            <w:hyperlink r:id="rId8" w:history="1">
              <w:r>
                <w:rPr>
                  <w:color w:val="0000FF"/>
                </w:rPr>
                <w:t>N 319-ОЗ</w:t>
              </w:r>
            </w:hyperlink>
            <w:r>
              <w:rPr>
                <w:color w:val="392C69"/>
              </w:rPr>
              <w:t>,</w:t>
            </w:r>
          </w:p>
          <w:p w:rsidR="00CE7280" w:rsidRDefault="00CE7280">
            <w:pPr>
              <w:pStyle w:val="ConsPlusNormal"/>
              <w:jc w:val="center"/>
            </w:pPr>
            <w:r>
              <w:rPr>
                <w:color w:val="392C69"/>
              </w:rPr>
              <w:t xml:space="preserve">от 26.07.2013 </w:t>
            </w:r>
            <w:hyperlink r:id="rId9" w:history="1">
              <w:r>
                <w:rPr>
                  <w:color w:val="0000FF"/>
                </w:rPr>
                <w:t>N 177-ОЗ</w:t>
              </w:r>
            </w:hyperlink>
            <w:r>
              <w:rPr>
                <w:color w:val="392C69"/>
              </w:rPr>
              <w:t xml:space="preserve">, от 11.12.2013 </w:t>
            </w:r>
            <w:hyperlink r:id="rId10" w:history="1">
              <w:r>
                <w:rPr>
                  <w:color w:val="0000FF"/>
                </w:rPr>
                <w:t>N 233-ОЗ</w:t>
              </w:r>
            </w:hyperlink>
            <w:r>
              <w:rPr>
                <w:color w:val="392C69"/>
              </w:rPr>
              <w:t>,</w:t>
            </w:r>
          </w:p>
          <w:p w:rsidR="00CE7280" w:rsidRDefault="00CE7280">
            <w:pPr>
              <w:pStyle w:val="ConsPlusNormal"/>
              <w:jc w:val="center"/>
            </w:pPr>
            <w:r>
              <w:rPr>
                <w:color w:val="392C69"/>
              </w:rPr>
              <w:t xml:space="preserve">от 13.05.2014 </w:t>
            </w:r>
            <w:hyperlink r:id="rId11" w:history="1">
              <w:r>
                <w:rPr>
                  <w:color w:val="0000FF"/>
                </w:rPr>
                <w:t>N 282-ОЗ</w:t>
              </w:r>
            </w:hyperlink>
            <w:r>
              <w:rPr>
                <w:color w:val="392C69"/>
              </w:rPr>
              <w:t xml:space="preserve">, от 05.12.2014 </w:t>
            </w:r>
            <w:hyperlink r:id="rId12" w:history="1">
              <w:r>
                <w:rPr>
                  <w:color w:val="0000FF"/>
                </w:rPr>
                <w:t>N 341-ОЗ</w:t>
              </w:r>
            </w:hyperlink>
            <w:r>
              <w:rPr>
                <w:color w:val="392C69"/>
              </w:rPr>
              <w:t>,</w:t>
            </w:r>
          </w:p>
          <w:p w:rsidR="00CE7280" w:rsidRDefault="00CE7280">
            <w:pPr>
              <w:pStyle w:val="ConsPlusNormal"/>
              <w:jc w:val="center"/>
            </w:pPr>
            <w:r>
              <w:rPr>
                <w:color w:val="392C69"/>
              </w:rPr>
              <w:t xml:space="preserve">от 31.03.2015 </w:t>
            </w:r>
            <w:hyperlink r:id="rId13" w:history="1">
              <w:r>
                <w:rPr>
                  <w:color w:val="0000FF"/>
                </w:rPr>
                <w:t>N 392-ОЗ</w:t>
              </w:r>
            </w:hyperlink>
            <w:r>
              <w:rPr>
                <w:color w:val="392C69"/>
              </w:rPr>
              <w:t xml:space="preserve">, от 15.06.2015 </w:t>
            </w:r>
            <w:hyperlink r:id="rId14" w:history="1">
              <w:r>
                <w:rPr>
                  <w:color w:val="0000FF"/>
                </w:rPr>
                <w:t>N 420-ОЗ</w:t>
              </w:r>
            </w:hyperlink>
            <w:r>
              <w:rPr>
                <w:color w:val="392C69"/>
              </w:rPr>
              <w:t>,</w:t>
            </w:r>
          </w:p>
          <w:p w:rsidR="00CE7280" w:rsidRDefault="00CE7280">
            <w:pPr>
              <w:pStyle w:val="ConsPlusNormal"/>
              <w:jc w:val="center"/>
            </w:pPr>
            <w:r>
              <w:rPr>
                <w:color w:val="392C69"/>
              </w:rPr>
              <w:t xml:space="preserve">от 11.11.2015 </w:t>
            </w:r>
            <w:hyperlink r:id="rId15" w:history="1">
              <w:r>
                <w:rPr>
                  <w:color w:val="0000FF"/>
                </w:rPr>
                <w:t>N 462-ОЗ</w:t>
              </w:r>
            </w:hyperlink>
            <w:r>
              <w:rPr>
                <w:color w:val="392C69"/>
              </w:rPr>
              <w:t xml:space="preserve">, от 01.04.2016 </w:t>
            </w:r>
            <w:hyperlink r:id="rId16" w:history="1">
              <w:r>
                <w:rPr>
                  <w:color w:val="0000FF"/>
                </w:rPr>
                <w:t>N 514-ОЗ</w:t>
              </w:r>
            </w:hyperlink>
            <w:r>
              <w:rPr>
                <w:color w:val="392C69"/>
              </w:rPr>
              <w:t>,</w:t>
            </w:r>
          </w:p>
          <w:p w:rsidR="00CE7280" w:rsidRDefault="00CE7280">
            <w:pPr>
              <w:pStyle w:val="ConsPlusNormal"/>
              <w:jc w:val="center"/>
            </w:pPr>
            <w:r>
              <w:rPr>
                <w:color w:val="392C69"/>
              </w:rPr>
              <w:t xml:space="preserve">от 07.06.2016 </w:t>
            </w:r>
            <w:hyperlink r:id="rId17" w:history="1">
              <w:r>
                <w:rPr>
                  <w:color w:val="0000FF"/>
                </w:rPr>
                <w:t>N 536-ОЗ</w:t>
              </w:r>
            </w:hyperlink>
            <w:r>
              <w:rPr>
                <w:color w:val="392C69"/>
              </w:rPr>
              <w:t xml:space="preserve">, от 01.08.2016 </w:t>
            </w:r>
            <w:hyperlink r:id="rId18" w:history="1">
              <w:r>
                <w:rPr>
                  <w:color w:val="0000FF"/>
                </w:rPr>
                <w:t>N 554-ОЗ</w:t>
              </w:r>
            </w:hyperlink>
            <w:r>
              <w:rPr>
                <w:color w:val="392C69"/>
              </w:rPr>
              <w:t>,</w:t>
            </w:r>
          </w:p>
          <w:p w:rsidR="00CE7280" w:rsidRDefault="00CE7280">
            <w:pPr>
              <w:pStyle w:val="ConsPlusNormal"/>
              <w:jc w:val="center"/>
            </w:pPr>
            <w:r>
              <w:rPr>
                <w:color w:val="392C69"/>
              </w:rPr>
              <w:t xml:space="preserve">от 19.06.2017 </w:t>
            </w:r>
            <w:hyperlink r:id="rId19" w:history="1">
              <w:r>
                <w:rPr>
                  <w:color w:val="0000FF"/>
                </w:rPr>
                <w:t>N 80-ОЗ</w:t>
              </w:r>
            </w:hyperlink>
            <w:r>
              <w:rPr>
                <w:color w:val="392C69"/>
              </w:rPr>
              <w:t>)</w:t>
            </w:r>
          </w:p>
        </w:tc>
      </w:tr>
    </w:tbl>
    <w:p w:rsidR="00CE7280" w:rsidRDefault="00CE7280">
      <w:pPr>
        <w:pStyle w:val="ConsPlusNormal"/>
        <w:jc w:val="both"/>
      </w:pPr>
    </w:p>
    <w:p w:rsidR="00CE7280" w:rsidRDefault="00CE7280">
      <w:pPr>
        <w:pStyle w:val="ConsPlusNormal"/>
        <w:ind w:firstLine="540"/>
        <w:jc w:val="both"/>
      </w:pPr>
      <w:r>
        <w:t xml:space="preserve">Настоящим Законом регулируются вопросы муниципальной службы Липецкой области (далее - муниципальной службы), отнесенные к компетенции субъектов Российской Федерации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CE7280" w:rsidRDefault="00CE7280">
      <w:pPr>
        <w:pStyle w:val="ConsPlusNormal"/>
        <w:jc w:val="both"/>
      </w:pPr>
    </w:p>
    <w:p w:rsidR="00CE7280" w:rsidRDefault="00CE7280">
      <w:pPr>
        <w:pStyle w:val="ConsPlusNormal"/>
        <w:ind w:firstLine="540"/>
        <w:jc w:val="both"/>
        <w:outlineLvl w:val="1"/>
      </w:pPr>
      <w:r>
        <w:t>Статья 1. Должности муниципальной службы</w:t>
      </w:r>
    </w:p>
    <w:p w:rsidR="00CE7280" w:rsidRDefault="00CE7280">
      <w:pPr>
        <w:pStyle w:val="ConsPlusNormal"/>
        <w:jc w:val="both"/>
      </w:pPr>
    </w:p>
    <w:p w:rsidR="00CE7280" w:rsidRDefault="00CE7280">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21" w:history="1">
        <w:r>
          <w:rPr>
            <w:color w:val="0000FF"/>
          </w:rPr>
          <w:t>реестром</w:t>
        </w:r>
      </w:hyperlink>
      <w:r>
        <w:t xml:space="preserve"> должностей муниципальной службы в Липецкой области, утверждаемым законом Липецкой области.</w:t>
      </w:r>
    </w:p>
    <w:p w:rsidR="00CE7280" w:rsidRDefault="00CE7280">
      <w:pPr>
        <w:pStyle w:val="ConsPlusNormal"/>
        <w:ind w:firstLine="540"/>
        <w:jc w:val="both"/>
      </w:pPr>
    </w:p>
    <w:p w:rsidR="00CE7280" w:rsidRDefault="00CE7280">
      <w:pPr>
        <w:pStyle w:val="ConsPlusNormal"/>
        <w:ind w:firstLine="540"/>
        <w:jc w:val="both"/>
        <w:outlineLvl w:val="1"/>
      </w:pPr>
      <w:r>
        <w:t>Статья 1.1. Подготовка кадров для муниципальной службы на договорной основе</w:t>
      </w:r>
    </w:p>
    <w:p w:rsidR="00CE7280" w:rsidRDefault="00CE7280">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Липецкой области от 19.06.2017 N 80-ОЗ)</w:t>
      </w:r>
    </w:p>
    <w:p w:rsidR="00CE7280" w:rsidRDefault="00CE7280">
      <w:pPr>
        <w:pStyle w:val="ConsPlusNormal"/>
        <w:jc w:val="both"/>
      </w:pPr>
    </w:p>
    <w:p w:rsidR="00CE7280" w:rsidRDefault="00CE7280">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23" w:history="1">
        <w:r>
          <w:rPr>
            <w:color w:val="0000FF"/>
          </w:rPr>
          <w:t>закона</w:t>
        </w:r>
      </w:hyperlink>
      <w:r>
        <w:t xml:space="preserve"> "О муниципальной службе в Российской Федерации".</w:t>
      </w:r>
      <w:proofErr w:type="gramEnd"/>
    </w:p>
    <w:p w:rsidR="00CE7280" w:rsidRDefault="00CE7280">
      <w:pPr>
        <w:pStyle w:val="ConsPlusNormal"/>
        <w:spacing w:before="220"/>
        <w:ind w:firstLine="540"/>
        <w:jc w:val="both"/>
      </w:pPr>
      <w:r>
        <w:t xml:space="preserve">2. Договор о целевом обучении на конкурсной основе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один раз в </w:t>
      </w:r>
      <w:hyperlink w:anchor="P671" w:history="1">
        <w:r>
          <w:rPr>
            <w:color w:val="0000FF"/>
          </w:rPr>
          <w:t>порядке</w:t>
        </w:r>
      </w:hyperlink>
      <w:r>
        <w:t>, установленном приложением 4 к настоящему Закону.</w:t>
      </w:r>
    </w:p>
    <w:p w:rsidR="00CE7280" w:rsidRDefault="00CE7280">
      <w:pPr>
        <w:pStyle w:val="ConsPlusNormal"/>
        <w:jc w:val="both"/>
      </w:pPr>
    </w:p>
    <w:p w:rsidR="00CE7280" w:rsidRDefault="00CE7280">
      <w:pPr>
        <w:pStyle w:val="ConsPlusNormal"/>
        <w:ind w:firstLine="540"/>
        <w:jc w:val="both"/>
        <w:outlineLvl w:val="1"/>
      </w:pPr>
      <w:r>
        <w:t>Статья 2. Классификация должностей муниципальной службы</w:t>
      </w:r>
    </w:p>
    <w:p w:rsidR="00CE7280" w:rsidRDefault="00CE7280">
      <w:pPr>
        <w:pStyle w:val="ConsPlusNormal"/>
        <w:jc w:val="both"/>
      </w:pPr>
    </w:p>
    <w:p w:rsidR="00CE7280" w:rsidRDefault="00CE7280">
      <w:pPr>
        <w:pStyle w:val="ConsPlusNormal"/>
        <w:ind w:firstLine="540"/>
        <w:jc w:val="both"/>
      </w:pPr>
      <w:r>
        <w:t>С учетом квалификационных требований, предъявляемых к соответствующей должности муниципальной службы и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по группам:</w:t>
      </w:r>
    </w:p>
    <w:p w:rsidR="00CE7280" w:rsidRDefault="00CE7280">
      <w:pPr>
        <w:sectPr w:rsidR="00CE7280" w:rsidSect="008B1F37">
          <w:pgSz w:w="11906" w:h="16838"/>
          <w:pgMar w:top="1134" w:right="850" w:bottom="1134" w:left="1701" w:header="708" w:footer="708" w:gutter="0"/>
          <w:cols w:space="708"/>
          <w:docGrid w:linePitch="360"/>
        </w:sectPr>
      </w:pPr>
    </w:p>
    <w:p w:rsidR="00CE7280" w:rsidRDefault="00CE72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30"/>
        <w:gridCol w:w="5329"/>
      </w:tblGrid>
      <w:tr w:rsidR="00CE7280">
        <w:tc>
          <w:tcPr>
            <w:tcW w:w="4025" w:type="dxa"/>
            <w:tcBorders>
              <w:top w:val="nil"/>
              <w:left w:val="nil"/>
              <w:bottom w:val="nil"/>
              <w:right w:val="nil"/>
            </w:tcBorders>
          </w:tcPr>
          <w:p w:rsidR="00CE7280" w:rsidRDefault="00CE7280">
            <w:pPr>
              <w:pStyle w:val="ConsPlusNormal"/>
            </w:pPr>
            <w:r>
              <w:t>высшая должность муниципальной службы</w:t>
            </w:r>
          </w:p>
        </w:tc>
        <w:tc>
          <w:tcPr>
            <w:tcW w:w="330" w:type="dxa"/>
            <w:tcBorders>
              <w:top w:val="nil"/>
              <w:left w:val="nil"/>
              <w:bottom w:val="nil"/>
              <w:right w:val="nil"/>
            </w:tcBorders>
          </w:tcPr>
          <w:p w:rsidR="00CE7280" w:rsidRDefault="00CE7280">
            <w:pPr>
              <w:pStyle w:val="ConsPlusNormal"/>
              <w:jc w:val="center"/>
            </w:pPr>
            <w:r>
              <w:t>-</w:t>
            </w:r>
          </w:p>
        </w:tc>
        <w:tc>
          <w:tcPr>
            <w:tcW w:w="5329" w:type="dxa"/>
            <w:tcBorders>
              <w:top w:val="nil"/>
              <w:left w:val="nil"/>
              <w:bottom w:val="nil"/>
              <w:right w:val="nil"/>
            </w:tcBorders>
          </w:tcPr>
          <w:p w:rsidR="00CE7280" w:rsidRDefault="00CE7280">
            <w:pPr>
              <w:pStyle w:val="ConsPlusNormal"/>
            </w:pPr>
            <w:r>
              <w:t>высшая должность государственной гражданской службы</w:t>
            </w:r>
          </w:p>
        </w:tc>
      </w:tr>
      <w:tr w:rsidR="00CE7280">
        <w:tc>
          <w:tcPr>
            <w:tcW w:w="4025" w:type="dxa"/>
            <w:tcBorders>
              <w:top w:val="nil"/>
              <w:left w:val="nil"/>
              <w:bottom w:val="nil"/>
              <w:right w:val="nil"/>
            </w:tcBorders>
          </w:tcPr>
          <w:p w:rsidR="00CE7280" w:rsidRDefault="00CE7280">
            <w:pPr>
              <w:pStyle w:val="ConsPlusNormal"/>
            </w:pPr>
            <w:r>
              <w:t>главная должность муниципальной службы</w:t>
            </w:r>
          </w:p>
        </w:tc>
        <w:tc>
          <w:tcPr>
            <w:tcW w:w="330" w:type="dxa"/>
            <w:tcBorders>
              <w:top w:val="nil"/>
              <w:left w:val="nil"/>
              <w:bottom w:val="nil"/>
              <w:right w:val="nil"/>
            </w:tcBorders>
          </w:tcPr>
          <w:p w:rsidR="00CE7280" w:rsidRDefault="00CE7280">
            <w:pPr>
              <w:pStyle w:val="ConsPlusNormal"/>
              <w:jc w:val="center"/>
            </w:pPr>
            <w:r>
              <w:t>-</w:t>
            </w:r>
          </w:p>
        </w:tc>
        <w:tc>
          <w:tcPr>
            <w:tcW w:w="5329" w:type="dxa"/>
            <w:tcBorders>
              <w:top w:val="nil"/>
              <w:left w:val="nil"/>
              <w:bottom w:val="nil"/>
              <w:right w:val="nil"/>
            </w:tcBorders>
          </w:tcPr>
          <w:p w:rsidR="00CE7280" w:rsidRDefault="00CE7280">
            <w:pPr>
              <w:pStyle w:val="ConsPlusNormal"/>
            </w:pPr>
            <w:r>
              <w:t>главная должность государственной гражданской службы</w:t>
            </w:r>
          </w:p>
        </w:tc>
      </w:tr>
      <w:tr w:rsidR="00CE7280">
        <w:tc>
          <w:tcPr>
            <w:tcW w:w="4025" w:type="dxa"/>
            <w:tcBorders>
              <w:top w:val="nil"/>
              <w:left w:val="nil"/>
              <w:bottom w:val="nil"/>
              <w:right w:val="nil"/>
            </w:tcBorders>
          </w:tcPr>
          <w:p w:rsidR="00CE7280" w:rsidRDefault="00CE7280">
            <w:pPr>
              <w:pStyle w:val="ConsPlusNormal"/>
            </w:pPr>
            <w:r>
              <w:t>ведущая должность муниципальной службы</w:t>
            </w:r>
          </w:p>
        </w:tc>
        <w:tc>
          <w:tcPr>
            <w:tcW w:w="330" w:type="dxa"/>
            <w:tcBorders>
              <w:top w:val="nil"/>
              <w:left w:val="nil"/>
              <w:bottom w:val="nil"/>
              <w:right w:val="nil"/>
            </w:tcBorders>
          </w:tcPr>
          <w:p w:rsidR="00CE7280" w:rsidRDefault="00CE7280">
            <w:pPr>
              <w:pStyle w:val="ConsPlusNormal"/>
              <w:jc w:val="center"/>
            </w:pPr>
            <w:r>
              <w:t>-</w:t>
            </w:r>
          </w:p>
        </w:tc>
        <w:tc>
          <w:tcPr>
            <w:tcW w:w="5329" w:type="dxa"/>
            <w:tcBorders>
              <w:top w:val="nil"/>
              <w:left w:val="nil"/>
              <w:bottom w:val="nil"/>
              <w:right w:val="nil"/>
            </w:tcBorders>
          </w:tcPr>
          <w:p w:rsidR="00CE7280" w:rsidRDefault="00CE7280">
            <w:pPr>
              <w:pStyle w:val="ConsPlusNormal"/>
            </w:pPr>
            <w:r>
              <w:t>ведущая должность государственной гражданской службы</w:t>
            </w:r>
          </w:p>
        </w:tc>
      </w:tr>
      <w:tr w:rsidR="00CE7280">
        <w:tc>
          <w:tcPr>
            <w:tcW w:w="4025" w:type="dxa"/>
            <w:tcBorders>
              <w:top w:val="nil"/>
              <w:left w:val="nil"/>
              <w:bottom w:val="nil"/>
              <w:right w:val="nil"/>
            </w:tcBorders>
          </w:tcPr>
          <w:p w:rsidR="00CE7280" w:rsidRDefault="00CE7280">
            <w:pPr>
              <w:pStyle w:val="ConsPlusNormal"/>
            </w:pPr>
            <w:r>
              <w:t>старшая должность муниципальной службы</w:t>
            </w:r>
          </w:p>
        </w:tc>
        <w:tc>
          <w:tcPr>
            <w:tcW w:w="330" w:type="dxa"/>
            <w:tcBorders>
              <w:top w:val="nil"/>
              <w:left w:val="nil"/>
              <w:bottom w:val="nil"/>
              <w:right w:val="nil"/>
            </w:tcBorders>
          </w:tcPr>
          <w:p w:rsidR="00CE7280" w:rsidRDefault="00CE7280">
            <w:pPr>
              <w:pStyle w:val="ConsPlusNormal"/>
              <w:jc w:val="center"/>
            </w:pPr>
            <w:r>
              <w:t>-</w:t>
            </w:r>
          </w:p>
        </w:tc>
        <w:tc>
          <w:tcPr>
            <w:tcW w:w="5329" w:type="dxa"/>
            <w:tcBorders>
              <w:top w:val="nil"/>
              <w:left w:val="nil"/>
              <w:bottom w:val="nil"/>
              <w:right w:val="nil"/>
            </w:tcBorders>
          </w:tcPr>
          <w:p w:rsidR="00CE7280" w:rsidRDefault="00CE7280">
            <w:pPr>
              <w:pStyle w:val="ConsPlusNormal"/>
            </w:pPr>
            <w:r>
              <w:t>старшая должность государственной гражданской службы</w:t>
            </w:r>
          </w:p>
        </w:tc>
      </w:tr>
      <w:tr w:rsidR="00CE7280">
        <w:tc>
          <w:tcPr>
            <w:tcW w:w="4025" w:type="dxa"/>
            <w:tcBorders>
              <w:top w:val="nil"/>
              <w:left w:val="nil"/>
              <w:bottom w:val="nil"/>
              <w:right w:val="nil"/>
            </w:tcBorders>
          </w:tcPr>
          <w:p w:rsidR="00CE7280" w:rsidRDefault="00CE7280">
            <w:pPr>
              <w:pStyle w:val="ConsPlusNormal"/>
            </w:pPr>
            <w:r>
              <w:t>младшая должность муниципальной службы</w:t>
            </w:r>
          </w:p>
        </w:tc>
        <w:tc>
          <w:tcPr>
            <w:tcW w:w="330" w:type="dxa"/>
            <w:tcBorders>
              <w:top w:val="nil"/>
              <w:left w:val="nil"/>
              <w:bottom w:val="nil"/>
              <w:right w:val="nil"/>
            </w:tcBorders>
          </w:tcPr>
          <w:p w:rsidR="00CE7280" w:rsidRDefault="00CE7280">
            <w:pPr>
              <w:pStyle w:val="ConsPlusNormal"/>
              <w:jc w:val="center"/>
            </w:pPr>
            <w:r>
              <w:t>-</w:t>
            </w:r>
          </w:p>
        </w:tc>
        <w:tc>
          <w:tcPr>
            <w:tcW w:w="5329" w:type="dxa"/>
            <w:tcBorders>
              <w:top w:val="nil"/>
              <w:left w:val="nil"/>
              <w:bottom w:val="nil"/>
              <w:right w:val="nil"/>
            </w:tcBorders>
          </w:tcPr>
          <w:p w:rsidR="00CE7280" w:rsidRDefault="00CE7280">
            <w:pPr>
              <w:pStyle w:val="ConsPlusNormal"/>
            </w:pPr>
            <w:r>
              <w:t>младшая должность государственной гражданской службы</w:t>
            </w:r>
          </w:p>
        </w:tc>
      </w:tr>
    </w:tbl>
    <w:p w:rsidR="00CE7280" w:rsidRDefault="00CE7280">
      <w:pPr>
        <w:sectPr w:rsidR="00CE7280">
          <w:pgSz w:w="16838" w:h="11905" w:orient="landscape"/>
          <w:pgMar w:top="1701" w:right="1134" w:bottom="850" w:left="1134" w:header="0" w:footer="0" w:gutter="0"/>
          <w:cols w:space="720"/>
        </w:sectPr>
      </w:pPr>
    </w:p>
    <w:p w:rsidR="00CE7280" w:rsidRDefault="00CE7280">
      <w:pPr>
        <w:pStyle w:val="ConsPlusNormal"/>
        <w:jc w:val="both"/>
      </w:pPr>
    </w:p>
    <w:p w:rsidR="00CE7280" w:rsidRDefault="00CE7280">
      <w:pPr>
        <w:pStyle w:val="ConsPlusNormal"/>
        <w:ind w:firstLine="540"/>
        <w:jc w:val="both"/>
        <w:outlineLvl w:val="1"/>
      </w:pPr>
      <w:r>
        <w:t>Статья 3. Типовые квалификационные требования для замещения должностей муниципальной службы</w:t>
      </w:r>
    </w:p>
    <w:p w:rsidR="00CE7280" w:rsidRDefault="00CE7280">
      <w:pPr>
        <w:pStyle w:val="ConsPlusNormal"/>
        <w:ind w:firstLine="540"/>
        <w:jc w:val="both"/>
      </w:pPr>
      <w:r>
        <w:t xml:space="preserve">(в ред. </w:t>
      </w:r>
      <w:hyperlink r:id="rId24" w:history="1">
        <w:r>
          <w:rPr>
            <w:color w:val="0000FF"/>
          </w:rPr>
          <w:t>Закона</w:t>
        </w:r>
      </w:hyperlink>
      <w:r>
        <w:t xml:space="preserve"> Липецкой области от 19.06.2017 N 80-ОЗ)</w:t>
      </w:r>
    </w:p>
    <w:p w:rsidR="00CE7280" w:rsidRDefault="00CE7280">
      <w:pPr>
        <w:pStyle w:val="ConsPlusNormal"/>
        <w:jc w:val="both"/>
      </w:pPr>
    </w:p>
    <w:p w:rsidR="00CE7280" w:rsidRDefault="00CE7280">
      <w:pPr>
        <w:pStyle w:val="ConsPlusNormal"/>
        <w:ind w:firstLine="540"/>
        <w:jc w:val="both"/>
      </w:pPr>
      <w:r>
        <w:t>1. Типовыми квалификационными требованиями для замещения должностей муниципальной службы являются:</w:t>
      </w:r>
    </w:p>
    <w:p w:rsidR="00CE7280" w:rsidRDefault="00CE7280">
      <w:pPr>
        <w:pStyle w:val="ConsPlusNormal"/>
        <w:spacing w:before="220"/>
        <w:ind w:firstLine="540"/>
        <w:jc w:val="both"/>
      </w:pPr>
      <w:r>
        <w:t>для высшей группы должностей муниципальной службы - наличие высшего образования не ниже уровня специалитета,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CE7280" w:rsidRDefault="00CE7280">
      <w:pPr>
        <w:pStyle w:val="ConsPlusNormal"/>
        <w:spacing w:before="220"/>
        <w:ind w:firstLine="540"/>
        <w:jc w:val="both"/>
      </w:pPr>
      <w:r>
        <w:t>для главной группы должностей муниципальной службы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трех лет;</w:t>
      </w:r>
    </w:p>
    <w:p w:rsidR="00CE7280" w:rsidRDefault="00CE7280">
      <w:pPr>
        <w:pStyle w:val="ConsPlusNormal"/>
        <w:spacing w:before="220"/>
        <w:ind w:firstLine="540"/>
        <w:jc w:val="both"/>
      </w:pPr>
      <w: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CE7280" w:rsidRDefault="00CE7280">
      <w:pPr>
        <w:pStyle w:val="ConsPlusNormal"/>
        <w:spacing w:before="220"/>
        <w:ind w:firstLine="540"/>
        <w:jc w:val="both"/>
      </w:pPr>
      <w: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CE7280" w:rsidRDefault="00CE728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CE7280" w:rsidRDefault="00CE7280">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Липецкой области (далее - муниципальный служащий)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E7280" w:rsidRDefault="00CE7280">
      <w:pPr>
        <w:pStyle w:val="ConsPlusNormal"/>
        <w:spacing w:before="220"/>
        <w:ind w:firstLine="540"/>
        <w:jc w:val="both"/>
      </w:pPr>
      <w:r>
        <w:t>4. 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p>
    <w:p w:rsidR="00CE7280" w:rsidRDefault="00CE7280">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E7280" w:rsidRDefault="00CE7280">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CE7280" w:rsidRDefault="00CE7280">
      <w:pPr>
        <w:pStyle w:val="ConsPlusNormal"/>
        <w:ind w:firstLine="540"/>
        <w:jc w:val="both"/>
      </w:pPr>
    </w:p>
    <w:p w:rsidR="00CE7280" w:rsidRDefault="00CE7280">
      <w:pPr>
        <w:pStyle w:val="ConsPlusNormal"/>
        <w:ind w:firstLine="540"/>
        <w:jc w:val="both"/>
        <w:outlineLvl w:val="1"/>
      </w:pPr>
      <w:r>
        <w:t>Статья 4. Классные чины муниципальных служащих</w:t>
      </w:r>
    </w:p>
    <w:p w:rsidR="00CE7280" w:rsidRDefault="00CE7280">
      <w:pPr>
        <w:pStyle w:val="ConsPlusNormal"/>
        <w:ind w:firstLine="540"/>
        <w:jc w:val="both"/>
      </w:pPr>
      <w:r>
        <w:t xml:space="preserve">(в ред. </w:t>
      </w:r>
      <w:hyperlink r:id="rId25" w:history="1">
        <w:r>
          <w:rPr>
            <w:color w:val="0000FF"/>
          </w:rPr>
          <w:t>Закона</w:t>
        </w:r>
      </w:hyperlink>
      <w:r>
        <w:t xml:space="preserve"> Липецкой области от 13.05.2014 N 282-ОЗ)</w:t>
      </w:r>
    </w:p>
    <w:p w:rsidR="00CE7280" w:rsidRDefault="00CE7280">
      <w:pPr>
        <w:pStyle w:val="ConsPlusNormal"/>
        <w:jc w:val="both"/>
      </w:pPr>
    </w:p>
    <w:p w:rsidR="00CE7280" w:rsidRDefault="00CE7280">
      <w:pPr>
        <w:pStyle w:val="ConsPlusNormal"/>
        <w:ind w:firstLine="540"/>
        <w:jc w:val="both"/>
      </w:pPr>
      <w:r>
        <w:t xml:space="preserve">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w:t>
      </w:r>
      <w:r>
        <w:lastRenderedPageBreak/>
        <w:t>квалификационным требованиям для замещения должностей муниципальной службы.</w:t>
      </w:r>
    </w:p>
    <w:p w:rsidR="00CE7280" w:rsidRDefault="00CE7280">
      <w:pPr>
        <w:pStyle w:val="ConsPlusNormal"/>
        <w:spacing w:before="220"/>
        <w:ind w:firstLine="540"/>
        <w:jc w:val="both"/>
      </w:pPr>
      <w:r>
        <w:t xml:space="preserve">2. Классные чины муниципальным служащим присваиваются в порядке, установленном </w:t>
      </w:r>
      <w:hyperlink w:anchor="P225" w:history="1">
        <w:r>
          <w:rPr>
            <w:color w:val="0000FF"/>
          </w:rPr>
          <w:t>Положением</w:t>
        </w:r>
      </w:hyperlink>
      <w:r>
        <w:t xml:space="preserve"> о присвоении и сохранении классных чинов муниципальным служащим Липецкой области (приложение 1) и </w:t>
      </w:r>
      <w:hyperlink w:anchor="P301" w:history="1">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CE7280" w:rsidRDefault="00CE7280">
      <w:pPr>
        <w:pStyle w:val="ConsPlusNormal"/>
        <w:jc w:val="both"/>
      </w:pPr>
    </w:p>
    <w:p w:rsidR="00CE7280" w:rsidRDefault="00CE7280">
      <w:pPr>
        <w:pStyle w:val="ConsPlusNormal"/>
        <w:ind w:firstLine="540"/>
        <w:jc w:val="both"/>
        <w:outlineLvl w:val="1"/>
      </w:pPr>
      <w:r>
        <w:t>Статья 4.1. Представление сведений о доходах, расходах, об имуществе и обязательствах имущественного характера</w:t>
      </w:r>
    </w:p>
    <w:p w:rsidR="00CE7280" w:rsidRDefault="00CE7280">
      <w:pPr>
        <w:pStyle w:val="ConsPlusNormal"/>
        <w:ind w:firstLine="540"/>
        <w:jc w:val="both"/>
      </w:pPr>
      <w:r>
        <w:t xml:space="preserve">(в ред. </w:t>
      </w:r>
      <w:hyperlink r:id="rId26" w:history="1">
        <w:r>
          <w:rPr>
            <w:color w:val="0000FF"/>
          </w:rPr>
          <w:t>Закона</w:t>
        </w:r>
      </w:hyperlink>
      <w:r>
        <w:t xml:space="preserve"> Липецкой области от 05.12.2014 N 341-ОЗ)</w:t>
      </w:r>
    </w:p>
    <w:p w:rsidR="00CE7280" w:rsidRDefault="00CE7280">
      <w:pPr>
        <w:pStyle w:val="ConsPlusNormal"/>
        <w:jc w:val="both"/>
      </w:pPr>
    </w:p>
    <w:p w:rsidR="00CE7280" w:rsidRDefault="00CE7280">
      <w:pPr>
        <w:pStyle w:val="ConsPlusNormal"/>
        <w:ind w:firstLine="540"/>
        <w:jc w:val="both"/>
      </w:pPr>
      <w:r>
        <w:t xml:space="preserve">1. </w:t>
      </w:r>
      <w:proofErr w:type="gramStart"/>
      <w:r>
        <w:t>Гражданин, муниципальный служащий, замещающий должность,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претендующие на замещение должности муниципальной службы, включенной в указанный перечень, представляют в кадровую службу органа местного самоуправления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w:t>
      </w:r>
      <w:proofErr w:type="gramEnd"/>
      <w:r>
        <w:t xml:space="preserve"> </w:t>
      </w:r>
      <w:proofErr w:type="gramStart"/>
      <w:r>
        <w:t xml:space="preserve">супруги (супруга) и несовершеннолетних детей по утвержденной Президентом Российской Федерации форме справки в порядке, установленном </w:t>
      </w:r>
      <w:hyperlink r:id="rId27" w:history="1">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w:t>
      </w:r>
      <w:proofErr w:type="gramEnd"/>
      <w:r>
        <w:t xml:space="preserve"> гражданской службе Липецкой области".</w:t>
      </w:r>
    </w:p>
    <w:p w:rsidR="00CE7280" w:rsidRDefault="00CE7280">
      <w:pPr>
        <w:pStyle w:val="ConsPlusNormal"/>
        <w:jc w:val="both"/>
      </w:pPr>
      <w:r>
        <w:t xml:space="preserve">(часть 1 в ред. </w:t>
      </w:r>
      <w:hyperlink r:id="rId28" w:history="1">
        <w:r>
          <w:rPr>
            <w:color w:val="0000FF"/>
          </w:rPr>
          <w:t>Закона</w:t>
        </w:r>
      </w:hyperlink>
      <w:r>
        <w:t xml:space="preserve"> Липецкой области от 11.11.2015 N 462-ОЗ)</w:t>
      </w:r>
    </w:p>
    <w:p w:rsidR="00CE7280" w:rsidRDefault="00CE7280">
      <w:pPr>
        <w:pStyle w:val="ConsPlusNormal"/>
        <w:spacing w:before="220"/>
        <w:ind w:firstLine="540"/>
        <w:jc w:val="both"/>
      </w:pPr>
      <w:r>
        <w:t xml:space="preserve">2. </w:t>
      </w:r>
      <w:proofErr w:type="gramStart"/>
      <w:r>
        <w:t>Муниципальный служащий, замещавший по состоянию на 31 декабря отчетного года должность муниципальной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 в кадровую службу органа местного самоуправления сведения о своих доходах, расходах, имуществе и обязательствах имущественного характера, а также о</w:t>
      </w:r>
      <w:proofErr w:type="gramEnd"/>
      <w:r>
        <w:t xml:space="preserve"> </w:t>
      </w:r>
      <w:proofErr w:type="gramStart"/>
      <w:r>
        <w:t xml:space="preserve">доходах, расходах,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29" w:history="1">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w:t>
      </w:r>
      <w:proofErr w:type="gramEnd"/>
      <w:r>
        <w:t xml:space="preserve"> 30 декабря 2005 года N 259-ОЗ "О государственной гражданской службе Липецкой области".</w:t>
      </w:r>
    </w:p>
    <w:p w:rsidR="00CE7280" w:rsidRDefault="00CE7280">
      <w:pPr>
        <w:pStyle w:val="ConsPlusNormal"/>
        <w:jc w:val="both"/>
      </w:pPr>
      <w:r>
        <w:t xml:space="preserve">(в ред. </w:t>
      </w:r>
      <w:hyperlink r:id="rId30" w:history="1">
        <w:r>
          <w:rPr>
            <w:color w:val="0000FF"/>
          </w:rPr>
          <w:t>Закона</w:t>
        </w:r>
      </w:hyperlink>
      <w:r>
        <w:t xml:space="preserve"> Липецкой области от 11.11.2015 N 462-ОЗ)</w:t>
      </w:r>
    </w:p>
    <w:p w:rsidR="00CE7280" w:rsidRDefault="00CE7280">
      <w:pPr>
        <w:pStyle w:val="ConsPlusNormal"/>
        <w:spacing w:before="220"/>
        <w:ind w:firstLine="540"/>
        <w:jc w:val="both"/>
      </w:pPr>
      <w:r>
        <w:t xml:space="preserve">3. </w:t>
      </w:r>
      <w:proofErr w:type="gramStart"/>
      <w:r>
        <w:t>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 местного самоуправления и предоставляются средствам</w:t>
      </w:r>
      <w:proofErr w:type="gramEnd"/>
      <w:r>
        <w:t xml:space="preserve"> массовой информации для опубликования по их запросам в порядке, установленном нормативными правовыми актами органов местного самоуправления.</w:t>
      </w:r>
    </w:p>
    <w:p w:rsidR="00CE7280" w:rsidRDefault="00CE7280">
      <w:pPr>
        <w:pStyle w:val="ConsPlusNormal"/>
        <w:jc w:val="both"/>
      </w:pPr>
      <w:r>
        <w:t xml:space="preserve">(в ред. Законов Липецкой области от 31.03.2015 </w:t>
      </w:r>
      <w:hyperlink r:id="rId31" w:history="1">
        <w:r>
          <w:rPr>
            <w:color w:val="0000FF"/>
          </w:rPr>
          <w:t>N 392-ОЗ</w:t>
        </w:r>
      </w:hyperlink>
      <w:r>
        <w:t xml:space="preserve">, от 11.11.2015 </w:t>
      </w:r>
      <w:hyperlink r:id="rId32" w:history="1">
        <w:r>
          <w:rPr>
            <w:color w:val="0000FF"/>
          </w:rPr>
          <w:t>N 462-ОЗ</w:t>
        </w:r>
      </w:hyperlink>
      <w:r>
        <w:t>)</w:t>
      </w:r>
    </w:p>
    <w:p w:rsidR="00CE7280" w:rsidRDefault="00CE7280">
      <w:pPr>
        <w:pStyle w:val="ConsPlusNormal"/>
        <w:jc w:val="both"/>
      </w:pPr>
    </w:p>
    <w:p w:rsidR="00CE7280" w:rsidRDefault="00CE7280">
      <w:pPr>
        <w:pStyle w:val="ConsPlusNormal"/>
        <w:ind w:firstLine="540"/>
        <w:jc w:val="both"/>
        <w:outlineLvl w:val="1"/>
      </w:pPr>
      <w:r>
        <w:t xml:space="preserve">Статья 4.2. Утратила силу с 1 января 2015 года. - </w:t>
      </w:r>
      <w:hyperlink r:id="rId33" w:history="1">
        <w:r>
          <w:rPr>
            <w:color w:val="0000FF"/>
          </w:rPr>
          <w:t>Закон</w:t>
        </w:r>
      </w:hyperlink>
      <w:r>
        <w:t xml:space="preserve"> Липецкой области от 05.12.2014 N 341-ОЗ.</w:t>
      </w:r>
    </w:p>
    <w:p w:rsidR="00CE7280" w:rsidRDefault="00CE7280">
      <w:pPr>
        <w:pStyle w:val="ConsPlusNormal"/>
        <w:jc w:val="both"/>
      </w:pPr>
    </w:p>
    <w:p w:rsidR="00CE7280" w:rsidRDefault="00CE7280">
      <w:pPr>
        <w:pStyle w:val="ConsPlusNormal"/>
        <w:ind w:firstLine="540"/>
        <w:jc w:val="both"/>
        <w:outlineLvl w:val="1"/>
      </w:pPr>
      <w:r>
        <w:t>Статья 4.3. Проверка сведений о расходах</w:t>
      </w:r>
    </w:p>
    <w:p w:rsidR="00CE7280" w:rsidRDefault="00CE7280">
      <w:pPr>
        <w:pStyle w:val="ConsPlusNormal"/>
        <w:ind w:firstLine="540"/>
        <w:jc w:val="both"/>
      </w:pPr>
      <w:r>
        <w:t xml:space="preserve">(в ред. </w:t>
      </w:r>
      <w:hyperlink r:id="rId34" w:history="1">
        <w:r>
          <w:rPr>
            <w:color w:val="0000FF"/>
          </w:rPr>
          <w:t>Закона</w:t>
        </w:r>
      </w:hyperlink>
      <w:r>
        <w:t xml:space="preserve"> Липецкой области от 11.12.2013 N 233-ОЗ)</w:t>
      </w:r>
    </w:p>
    <w:p w:rsidR="00CE7280" w:rsidRDefault="00CE7280">
      <w:pPr>
        <w:pStyle w:val="ConsPlusNormal"/>
        <w:jc w:val="both"/>
      </w:pPr>
    </w:p>
    <w:p w:rsidR="00CE7280" w:rsidRDefault="00CE7280">
      <w:pPr>
        <w:pStyle w:val="ConsPlusNormal"/>
        <w:ind w:firstLine="540"/>
        <w:jc w:val="both"/>
      </w:pPr>
      <w:r>
        <w:t xml:space="preserve">1. </w:t>
      </w:r>
      <w:proofErr w:type="gramStart"/>
      <w:r>
        <w:t xml:space="preserve">Проверка достоверности и полноты сведений о расходах, представленных муниципальными служащими, при осуществлении контроля за их расходами, а также за расходами их супруг (супругов) и несовершеннолетних детей проводится в порядке, установленном для проверки сведений о расходах, представляемых государственными гражданскими служащими области, в соответствии с </w:t>
      </w:r>
      <w:hyperlink r:id="rId35" w:history="1">
        <w:r>
          <w:rPr>
            <w:color w:val="0000FF"/>
          </w:rPr>
          <w:t>приложением 1.2</w:t>
        </w:r>
      </w:hyperlink>
      <w:r>
        <w:t xml:space="preserve"> к Закону Липецкой области от 30 декабря 2005 года N 259-ОЗ "О государственной гражданской службе</w:t>
      </w:r>
      <w:proofErr w:type="gramEnd"/>
      <w:r>
        <w:t xml:space="preserve"> Липецкой области".</w:t>
      </w:r>
    </w:p>
    <w:p w:rsidR="00CE7280" w:rsidRDefault="00CE7280">
      <w:pPr>
        <w:pStyle w:val="ConsPlusNormal"/>
        <w:spacing w:before="220"/>
        <w:ind w:firstLine="540"/>
        <w:jc w:val="both"/>
      </w:pPr>
      <w:r>
        <w:t xml:space="preserve">2. </w:t>
      </w:r>
      <w:proofErr w:type="gramStart"/>
      <w:r>
        <w:t>Контроль за</w:t>
      </w:r>
      <w:proofErr w:type="gramEnd"/>
      <w:r>
        <w:t xml:space="preserve"> расходами муниципального служащего,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CE7280" w:rsidRDefault="00CE7280">
      <w:pPr>
        <w:pStyle w:val="ConsPlusNormal"/>
        <w:spacing w:before="220"/>
        <w:ind w:firstLine="540"/>
        <w:jc w:val="both"/>
      </w:pPr>
      <w:proofErr w:type="gramStart"/>
      <w:r>
        <w:t xml:space="preserve">Решение об осуществлении контроля за расходами муниципального служащего,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36"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w:t>
      </w:r>
      <w:proofErr w:type="gramEnd"/>
      <w:r>
        <w:t xml:space="preserve">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CE7280" w:rsidRDefault="00CE7280">
      <w:pPr>
        <w:pStyle w:val="ConsPlusNormal"/>
        <w:spacing w:before="220"/>
        <w:ind w:firstLine="540"/>
        <w:jc w:val="both"/>
      </w:pPr>
      <w:proofErr w:type="gramStart"/>
      <w:r>
        <w:t xml:space="preserve">Глава администрации области в течение трех рабочих дней уведомляет о принятом решении лиц, указанных в </w:t>
      </w:r>
      <w:hyperlink r:id="rId37"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муниципального служащего.</w:t>
      </w:r>
      <w:proofErr w:type="gramEnd"/>
    </w:p>
    <w:p w:rsidR="00CE7280" w:rsidRDefault="00CE7280">
      <w:pPr>
        <w:pStyle w:val="ConsPlusNormal"/>
        <w:jc w:val="both"/>
      </w:pPr>
      <w:r>
        <w:t xml:space="preserve">(часть 2 в ред. </w:t>
      </w:r>
      <w:hyperlink r:id="rId38" w:history="1">
        <w:r>
          <w:rPr>
            <w:color w:val="0000FF"/>
          </w:rPr>
          <w:t>Закона</w:t>
        </w:r>
      </w:hyperlink>
      <w:r>
        <w:t xml:space="preserve"> Липецкой области от 01.04.2016 N 514-ОЗ)</w:t>
      </w:r>
    </w:p>
    <w:p w:rsidR="00CE7280" w:rsidRDefault="00CE7280">
      <w:pPr>
        <w:pStyle w:val="ConsPlusNormal"/>
        <w:jc w:val="both"/>
      </w:pPr>
    </w:p>
    <w:p w:rsidR="00CE7280" w:rsidRDefault="00CE7280">
      <w:pPr>
        <w:pStyle w:val="ConsPlusNormal"/>
        <w:ind w:firstLine="540"/>
        <w:jc w:val="both"/>
        <w:outlineLvl w:val="1"/>
      </w:pPr>
      <w:r>
        <w:t>Статья 4.4.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CE7280" w:rsidRDefault="00CE7280">
      <w:pPr>
        <w:pStyle w:val="ConsPlusNormal"/>
        <w:jc w:val="both"/>
      </w:pPr>
      <w:r>
        <w:t xml:space="preserve">(в ред. </w:t>
      </w:r>
      <w:hyperlink r:id="rId39" w:history="1">
        <w:r>
          <w:rPr>
            <w:color w:val="0000FF"/>
          </w:rPr>
          <w:t>Закона</w:t>
        </w:r>
      </w:hyperlink>
      <w:r>
        <w:t xml:space="preserve"> Липецкой области от 01.04.2016 N 514-ОЗ)</w:t>
      </w:r>
    </w:p>
    <w:p w:rsidR="00CE7280" w:rsidRDefault="00CE7280">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Липецкой области от 15.06.2015 N 420-ОЗ)</w:t>
      </w:r>
    </w:p>
    <w:p w:rsidR="00CE7280" w:rsidRDefault="00CE7280">
      <w:pPr>
        <w:pStyle w:val="ConsPlusNormal"/>
        <w:jc w:val="both"/>
      </w:pPr>
    </w:p>
    <w:p w:rsidR="00CE7280" w:rsidRDefault="00CE7280">
      <w:pPr>
        <w:pStyle w:val="ConsPlusNormal"/>
        <w:ind w:firstLine="540"/>
        <w:jc w:val="both"/>
      </w:pPr>
      <w:bookmarkStart w:id="1" w:name="P105"/>
      <w:bookmarkEnd w:id="1"/>
      <w:r>
        <w:t>1. Муниципальный служащий, замещающий должность муниципальной службы,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CE7280" w:rsidRDefault="00CE7280">
      <w:pPr>
        <w:pStyle w:val="ConsPlusNormal"/>
        <w:jc w:val="both"/>
      </w:pPr>
      <w:r>
        <w:t>(</w:t>
      </w:r>
      <w:proofErr w:type="gramStart"/>
      <w:r>
        <w:t>в</w:t>
      </w:r>
      <w:proofErr w:type="gramEnd"/>
      <w:r>
        <w:t xml:space="preserve"> ред. </w:t>
      </w:r>
      <w:hyperlink r:id="rId41" w:history="1">
        <w:r>
          <w:rPr>
            <w:color w:val="0000FF"/>
          </w:rPr>
          <w:t>Закона</w:t>
        </w:r>
      </w:hyperlink>
      <w:r>
        <w:t xml:space="preserve"> Липецкой области от 01.04.2016 N 514-ОЗ)</w:t>
      </w:r>
    </w:p>
    <w:p w:rsidR="00CE7280" w:rsidRDefault="00CE7280">
      <w:pPr>
        <w:pStyle w:val="ConsPlusNormal"/>
        <w:spacing w:before="220"/>
        <w:ind w:firstLine="540"/>
        <w:jc w:val="both"/>
      </w:pPr>
      <w:r>
        <w:t xml:space="preserve">2. Представление сообщения, указанного в </w:t>
      </w:r>
      <w:hyperlink w:anchor="P105"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нормативными правовыми актами органов местного самоуправления.</w:t>
      </w:r>
    </w:p>
    <w:p w:rsidR="00CE7280" w:rsidRDefault="00CE7280">
      <w:pPr>
        <w:pStyle w:val="ConsPlusNormal"/>
        <w:jc w:val="both"/>
      </w:pPr>
      <w:r>
        <w:t>(</w:t>
      </w:r>
      <w:proofErr w:type="gramStart"/>
      <w:r>
        <w:t>в</w:t>
      </w:r>
      <w:proofErr w:type="gramEnd"/>
      <w:r>
        <w:t xml:space="preserve"> ред. </w:t>
      </w:r>
      <w:hyperlink r:id="rId42" w:history="1">
        <w:r>
          <w:rPr>
            <w:color w:val="0000FF"/>
          </w:rPr>
          <w:t>Закона</w:t>
        </w:r>
      </w:hyperlink>
      <w:r>
        <w:t xml:space="preserve"> Липецкой области от 01.04.2016 N 514-ОЗ)</w:t>
      </w:r>
    </w:p>
    <w:p w:rsidR="00CE7280" w:rsidRDefault="00CE7280">
      <w:pPr>
        <w:pStyle w:val="ConsPlusNormal"/>
        <w:jc w:val="both"/>
      </w:pPr>
    </w:p>
    <w:p w:rsidR="00CE7280" w:rsidRDefault="00CE7280">
      <w:pPr>
        <w:pStyle w:val="ConsPlusNormal"/>
        <w:ind w:firstLine="540"/>
        <w:jc w:val="both"/>
        <w:outlineLvl w:val="1"/>
      </w:pPr>
      <w:r>
        <w:t>Статья 5. Аттестация муниципальных служащих</w:t>
      </w:r>
    </w:p>
    <w:p w:rsidR="00CE7280" w:rsidRDefault="00CE7280">
      <w:pPr>
        <w:pStyle w:val="ConsPlusNormal"/>
        <w:jc w:val="both"/>
      </w:pPr>
    </w:p>
    <w:p w:rsidR="00CE7280" w:rsidRDefault="00CE7280">
      <w:pPr>
        <w:pStyle w:val="ConsPlusNormal"/>
        <w:ind w:firstLine="540"/>
        <w:jc w:val="both"/>
      </w:pPr>
      <w:r>
        <w:t xml:space="preserve">Аттестация муниципальных служащих проводится в соответствии со </w:t>
      </w:r>
      <w:hyperlink r:id="rId43" w:history="1">
        <w:r>
          <w:rPr>
            <w:color w:val="0000FF"/>
          </w:rPr>
          <w:t>статьей 18</w:t>
        </w:r>
      </w:hyperlink>
      <w:r>
        <w:t xml:space="preserve"> Федерального закона "О муниципальной службе в Российской Федерации" и </w:t>
      </w:r>
      <w:hyperlink w:anchor="P450" w:history="1">
        <w:r>
          <w:rPr>
            <w:color w:val="0000FF"/>
          </w:rPr>
          <w:t>типовым положением</w:t>
        </w:r>
      </w:hyperlink>
      <w:r>
        <w:t xml:space="preserve"> о проведении аттестации муниципальных служащих Липецкой области (приложение </w:t>
      </w:r>
      <w:r>
        <w:lastRenderedPageBreak/>
        <w:t>2).</w:t>
      </w:r>
    </w:p>
    <w:p w:rsidR="00CE7280" w:rsidRDefault="00CE7280">
      <w:pPr>
        <w:pStyle w:val="ConsPlusNormal"/>
        <w:jc w:val="both"/>
      </w:pPr>
    </w:p>
    <w:p w:rsidR="00CE7280" w:rsidRDefault="00CE7280">
      <w:pPr>
        <w:pStyle w:val="ConsPlusNormal"/>
        <w:ind w:firstLine="540"/>
        <w:jc w:val="both"/>
        <w:outlineLvl w:val="1"/>
      </w:pPr>
      <w:r>
        <w:t>Статья 6. Ежегодный дополнительный оплачиваемый отпуск за выслугу лет муниципального служащего</w:t>
      </w:r>
    </w:p>
    <w:p w:rsidR="00CE7280" w:rsidRDefault="00CE7280">
      <w:pPr>
        <w:pStyle w:val="ConsPlusNormal"/>
        <w:jc w:val="both"/>
      </w:pPr>
    </w:p>
    <w:p w:rsidR="00CE7280" w:rsidRDefault="00CE7280">
      <w:pPr>
        <w:pStyle w:val="ConsPlusNormal"/>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rsidR="00CE7280" w:rsidRDefault="00CE7280">
      <w:pPr>
        <w:pStyle w:val="ConsPlusNormal"/>
        <w:spacing w:before="220"/>
        <w:ind w:firstLine="540"/>
        <w:jc w:val="both"/>
      </w:pPr>
      <w:r>
        <w:t>1) при стаже муниципальной службы от 1 года до 5 лет - 1 календарный день;</w:t>
      </w:r>
    </w:p>
    <w:p w:rsidR="00CE7280" w:rsidRDefault="00CE7280">
      <w:pPr>
        <w:pStyle w:val="ConsPlusNormal"/>
        <w:spacing w:before="220"/>
        <w:ind w:firstLine="540"/>
        <w:jc w:val="both"/>
      </w:pPr>
      <w:r>
        <w:t>2) при стаже муниципальной службы от 5 до 10 лет - 5 календарных дней;</w:t>
      </w:r>
    </w:p>
    <w:p w:rsidR="00CE7280" w:rsidRDefault="00CE7280">
      <w:pPr>
        <w:pStyle w:val="ConsPlusNormal"/>
        <w:spacing w:before="220"/>
        <w:ind w:firstLine="540"/>
        <w:jc w:val="both"/>
      </w:pPr>
      <w:r>
        <w:t>3) при стаже муниципальной службы от 10 до 15 лет - 7 календарных дней;</w:t>
      </w:r>
    </w:p>
    <w:p w:rsidR="00CE7280" w:rsidRDefault="00CE7280">
      <w:pPr>
        <w:pStyle w:val="ConsPlusNormal"/>
        <w:spacing w:before="220"/>
        <w:ind w:firstLine="540"/>
        <w:jc w:val="both"/>
      </w:pPr>
      <w:r>
        <w:t>4) при стаже муниципальной службы 15 лет и более - 10 календарных дней.</w:t>
      </w:r>
    </w:p>
    <w:p w:rsidR="00CE7280" w:rsidRDefault="00CE7280">
      <w:pPr>
        <w:pStyle w:val="ConsPlusNormal"/>
        <w:jc w:val="both"/>
      </w:pPr>
      <w:r>
        <w:t xml:space="preserve">(часть 1 в ред. </w:t>
      </w:r>
      <w:hyperlink r:id="rId44" w:history="1">
        <w:r>
          <w:rPr>
            <w:color w:val="0000FF"/>
          </w:rPr>
          <w:t>Закона</w:t>
        </w:r>
      </w:hyperlink>
      <w:r>
        <w:t xml:space="preserve"> Липецкой области от 19.06.2017 N 80-ОЗ)</w:t>
      </w:r>
    </w:p>
    <w:p w:rsidR="00CE7280" w:rsidRDefault="00CE7280">
      <w:pPr>
        <w:pStyle w:val="ConsPlusNormal"/>
        <w:spacing w:before="220"/>
        <w:ind w:firstLine="540"/>
        <w:jc w:val="both"/>
      </w:pPr>
      <w:r>
        <w:t>2.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представителем нанимателя.</w:t>
      </w:r>
    </w:p>
    <w:p w:rsidR="00CE7280" w:rsidRDefault="00CE7280">
      <w:pPr>
        <w:pStyle w:val="ConsPlusNormal"/>
        <w:jc w:val="both"/>
      </w:pPr>
    </w:p>
    <w:p w:rsidR="00CE7280" w:rsidRDefault="00CE7280">
      <w:pPr>
        <w:pStyle w:val="ConsPlusNormal"/>
        <w:ind w:firstLine="540"/>
        <w:jc w:val="both"/>
        <w:outlineLvl w:val="1"/>
      </w:pPr>
      <w:r>
        <w:t>Статья 7. Оплата труда муниципальных служащих</w:t>
      </w:r>
    </w:p>
    <w:p w:rsidR="00CE7280" w:rsidRDefault="00CE7280">
      <w:pPr>
        <w:pStyle w:val="ConsPlusNormal"/>
        <w:ind w:firstLine="540"/>
        <w:jc w:val="both"/>
      </w:pPr>
      <w:r>
        <w:t xml:space="preserve">(в ред. </w:t>
      </w:r>
      <w:hyperlink r:id="rId45" w:history="1">
        <w:r>
          <w:rPr>
            <w:color w:val="0000FF"/>
          </w:rPr>
          <w:t>Закона</w:t>
        </w:r>
      </w:hyperlink>
      <w:r>
        <w:t xml:space="preserve"> Липецкой области от 07.06.2016 N 536-ОЗ)</w:t>
      </w:r>
    </w:p>
    <w:p w:rsidR="00CE7280" w:rsidRDefault="00CE7280">
      <w:pPr>
        <w:pStyle w:val="ConsPlusNormal"/>
        <w:jc w:val="both"/>
      </w:pPr>
    </w:p>
    <w:p w:rsidR="00CE7280" w:rsidRDefault="00CE728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CE7280" w:rsidRDefault="00CE7280">
      <w:pPr>
        <w:pStyle w:val="ConsPlusNormal"/>
        <w:spacing w:before="220"/>
        <w:ind w:firstLine="540"/>
        <w:jc w:val="both"/>
      </w:pPr>
      <w:r>
        <w:t>2. К ежемесячным выплатам относятся:</w:t>
      </w:r>
    </w:p>
    <w:p w:rsidR="00CE7280" w:rsidRDefault="00CE7280">
      <w:pPr>
        <w:pStyle w:val="ConsPlusNormal"/>
        <w:spacing w:before="220"/>
        <w:ind w:firstLine="540"/>
        <w:jc w:val="both"/>
      </w:pPr>
      <w:r>
        <w:t>оклад за классный чин;</w:t>
      </w:r>
    </w:p>
    <w:p w:rsidR="00CE7280" w:rsidRDefault="00CE7280">
      <w:pPr>
        <w:pStyle w:val="ConsPlusNormal"/>
        <w:jc w:val="both"/>
      </w:pPr>
      <w:r>
        <w:t xml:space="preserve">(в ред. </w:t>
      </w:r>
      <w:hyperlink r:id="rId46" w:history="1">
        <w:r>
          <w:rPr>
            <w:color w:val="0000FF"/>
          </w:rPr>
          <w:t>Закона</w:t>
        </w:r>
      </w:hyperlink>
      <w:r>
        <w:t xml:space="preserve"> Липецкой области от 19.06.2017 N 80-ОЗ)</w:t>
      </w:r>
    </w:p>
    <w:p w:rsidR="00CE7280" w:rsidRDefault="00CE7280">
      <w:pPr>
        <w:pStyle w:val="ConsPlusNormal"/>
        <w:spacing w:before="220"/>
        <w:ind w:firstLine="540"/>
        <w:jc w:val="both"/>
      </w:pPr>
      <w:r>
        <w:t>ежемесячная надбавка к должностному окладу за выслугу лет;</w:t>
      </w:r>
    </w:p>
    <w:p w:rsidR="00CE7280" w:rsidRDefault="00CE7280">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CE7280" w:rsidRDefault="00CE7280">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w:t>
      </w:r>
    </w:p>
    <w:p w:rsidR="00CE7280" w:rsidRDefault="00CE7280">
      <w:pPr>
        <w:pStyle w:val="ConsPlusNormal"/>
        <w:spacing w:before="220"/>
        <w:ind w:firstLine="540"/>
        <w:jc w:val="both"/>
      </w:pPr>
      <w:r>
        <w:t>ежемесячное денежное поощрение.</w:t>
      </w:r>
    </w:p>
    <w:p w:rsidR="00CE7280" w:rsidRDefault="00CE7280">
      <w:pPr>
        <w:pStyle w:val="ConsPlusNormal"/>
        <w:spacing w:before="220"/>
        <w:ind w:firstLine="540"/>
        <w:jc w:val="both"/>
      </w:pPr>
      <w:r>
        <w:t>К иным дополнительным выплатам относятся:</w:t>
      </w:r>
    </w:p>
    <w:p w:rsidR="00CE7280" w:rsidRDefault="00CE7280">
      <w:pPr>
        <w:pStyle w:val="ConsPlusNormal"/>
        <w:spacing w:before="220"/>
        <w:ind w:firstLine="540"/>
        <w:jc w:val="both"/>
      </w:pPr>
      <w:r>
        <w:t>единовременная выплата при предоставлении ежегодного оплачиваемого отпуска;</w:t>
      </w:r>
    </w:p>
    <w:p w:rsidR="00CE7280" w:rsidRDefault="00CE7280">
      <w:pPr>
        <w:pStyle w:val="ConsPlusNormal"/>
        <w:spacing w:before="220"/>
        <w:ind w:firstLine="540"/>
        <w:jc w:val="both"/>
      </w:pPr>
      <w:r>
        <w:t>материальная помощь;</w:t>
      </w:r>
    </w:p>
    <w:p w:rsidR="00CE7280" w:rsidRDefault="00CE7280">
      <w:pPr>
        <w:pStyle w:val="ConsPlusNormal"/>
        <w:spacing w:before="220"/>
        <w:ind w:firstLine="540"/>
        <w:jc w:val="both"/>
      </w:pPr>
      <w:r>
        <w:t>премии по результатам работы.</w:t>
      </w:r>
    </w:p>
    <w:p w:rsidR="00CE7280" w:rsidRDefault="00CE7280">
      <w:pPr>
        <w:pStyle w:val="ConsPlusNormal"/>
        <w:spacing w:before="220"/>
        <w:ind w:firstLine="540"/>
        <w:jc w:val="both"/>
      </w:pPr>
      <w: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w:t>
      </w:r>
      <w:r>
        <w:lastRenderedPageBreak/>
        <w:t>правовым актом администрации Липецкой области.</w:t>
      </w:r>
    </w:p>
    <w:p w:rsidR="00CE7280" w:rsidRDefault="00CE7280">
      <w:pPr>
        <w:pStyle w:val="ConsPlusNormal"/>
        <w:spacing w:before="220"/>
        <w:ind w:firstLine="540"/>
        <w:jc w:val="both"/>
      </w:pPr>
      <w:r>
        <w:t>4. Размеры должностных окладов и иных денежных выплат по должностям муниципальной службы области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CE7280" w:rsidRDefault="00CE7280">
      <w:pPr>
        <w:pStyle w:val="ConsPlusNormal"/>
        <w:jc w:val="both"/>
      </w:pPr>
      <w:r>
        <w:t>(</w:t>
      </w:r>
      <w:proofErr w:type="gramStart"/>
      <w:r>
        <w:t>ч</w:t>
      </w:r>
      <w:proofErr w:type="gramEnd"/>
      <w:r>
        <w:t xml:space="preserve">асть 4 введена </w:t>
      </w:r>
      <w:hyperlink r:id="rId47" w:history="1">
        <w:r>
          <w:rPr>
            <w:color w:val="0000FF"/>
          </w:rPr>
          <w:t>Законом</w:t>
        </w:r>
      </w:hyperlink>
      <w:r>
        <w:t xml:space="preserve"> Липецкой области от 19.06.2017 N 80-ОЗ)</w:t>
      </w:r>
    </w:p>
    <w:p w:rsidR="00CE7280" w:rsidRDefault="00CE7280">
      <w:pPr>
        <w:pStyle w:val="ConsPlusNormal"/>
        <w:jc w:val="both"/>
      </w:pPr>
    </w:p>
    <w:p w:rsidR="00CE7280" w:rsidRDefault="00CE7280">
      <w:pPr>
        <w:pStyle w:val="ConsPlusNormal"/>
        <w:ind w:firstLine="540"/>
        <w:jc w:val="both"/>
        <w:outlineLvl w:val="1"/>
      </w:pPr>
      <w:r>
        <w:t>Статья 7.1. Дополнительные гарантии, предоставляемые муниципальному служащему в Липецкой области</w:t>
      </w:r>
    </w:p>
    <w:p w:rsidR="00CE7280" w:rsidRDefault="00CE7280">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Липецкой области от 07.06.2016 N 536-ОЗ)</w:t>
      </w:r>
    </w:p>
    <w:p w:rsidR="00CE7280" w:rsidRDefault="00CE7280">
      <w:pPr>
        <w:pStyle w:val="ConsPlusNormal"/>
        <w:jc w:val="both"/>
      </w:pPr>
    </w:p>
    <w:p w:rsidR="00CE7280" w:rsidRDefault="00CE7280">
      <w:pPr>
        <w:pStyle w:val="ConsPlusNormal"/>
        <w:ind w:firstLine="540"/>
        <w:jc w:val="both"/>
      </w:pPr>
      <w:proofErr w:type="gramStart"/>
      <w:r>
        <w:t>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а также осуществляется оплата проезда к месту отдыха и обратно в пределах Российской Федерации при наличии проездных документов в размерах и порядке, устанавливаемых нормативными правовыми актами представительных органов муниципальных образований.</w:t>
      </w:r>
      <w:proofErr w:type="gramEnd"/>
    </w:p>
    <w:p w:rsidR="00CE7280" w:rsidRDefault="00CE7280">
      <w:pPr>
        <w:pStyle w:val="ConsPlusNormal"/>
        <w:jc w:val="both"/>
      </w:pPr>
    </w:p>
    <w:p w:rsidR="00CE7280" w:rsidRDefault="00CE7280">
      <w:pPr>
        <w:pStyle w:val="ConsPlusNormal"/>
        <w:ind w:firstLine="540"/>
        <w:jc w:val="both"/>
        <w:outlineLvl w:val="1"/>
      </w:pPr>
      <w:r>
        <w:t>Статья 8. Пенсионное обеспечение муниципальных служащих</w:t>
      </w:r>
    </w:p>
    <w:p w:rsidR="00CE7280" w:rsidRDefault="00CE7280">
      <w:pPr>
        <w:pStyle w:val="ConsPlusNormal"/>
        <w:ind w:firstLine="540"/>
        <w:jc w:val="both"/>
      </w:pPr>
      <w:r>
        <w:t xml:space="preserve">(в ред. </w:t>
      </w:r>
      <w:hyperlink r:id="rId49" w:history="1">
        <w:r>
          <w:rPr>
            <w:color w:val="0000FF"/>
          </w:rPr>
          <w:t>Закона</w:t>
        </w:r>
      </w:hyperlink>
      <w:r>
        <w:t xml:space="preserve"> Липецкой области от 01.08.2016 N 554-ОЗ)</w:t>
      </w:r>
    </w:p>
    <w:p w:rsidR="00CE7280" w:rsidRDefault="00CE7280">
      <w:pPr>
        <w:pStyle w:val="ConsPlusNormal"/>
        <w:jc w:val="both"/>
      </w:pPr>
    </w:p>
    <w:p w:rsidR="00CE7280" w:rsidRDefault="00CE7280">
      <w:pPr>
        <w:pStyle w:val="ConsPlusNormal"/>
        <w:ind w:firstLine="540"/>
        <w:jc w:val="both"/>
      </w:pPr>
      <w:r>
        <w:t>1. Пенсионные выплаты устанавливаются муниципальным служащим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настоящим Законом.</w:t>
      </w:r>
    </w:p>
    <w:p w:rsidR="00CE7280" w:rsidRDefault="00CE7280">
      <w:pPr>
        <w:pStyle w:val="ConsPlusNormal"/>
        <w:spacing w:before="220"/>
        <w:ind w:firstLine="540"/>
        <w:jc w:val="both"/>
      </w:pPr>
      <w:bookmarkStart w:id="2" w:name="P152"/>
      <w:bookmarkEnd w:id="2"/>
      <w:r>
        <w:t xml:space="preserve">2. </w:t>
      </w:r>
      <w:proofErr w:type="gramStart"/>
      <w:r>
        <w:t xml:space="preserve">Ежемесячная доплата к пенсии устанавливается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50"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p>
    <w:p w:rsidR="00CE7280" w:rsidRDefault="00CE7280">
      <w:pPr>
        <w:pStyle w:val="ConsPlusNormal"/>
        <w:spacing w:before="220"/>
        <w:ind w:firstLine="540"/>
        <w:jc w:val="both"/>
      </w:pPr>
      <w:r>
        <w:t>Лицам, имеющим стаж, дающий право на установление ежемесячной доплаты к пенсии, и уволенным с муниципальной службы по основаниям, предусмотренным нормативными правовыми актами представительных органов муниципальных образований, ежемесячная доплата к пенсии устанавливается только после назначения пенсии в соответствии с федеральным законодательством.</w:t>
      </w:r>
    </w:p>
    <w:p w:rsidR="00CE7280" w:rsidRDefault="00CE7280">
      <w:pPr>
        <w:pStyle w:val="ConsPlusNormal"/>
        <w:spacing w:before="220"/>
        <w:ind w:firstLine="540"/>
        <w:jc w:val="both"/>
      </w:pPr>
      <w:proofErr w:type="gramStart"/>
      <w: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51" w:history="1">
        <w:r>
          <w:rPr>
            <w:color w:val="0000FF"/>
          </w:rPr>
          <w:t>приложению</w:t>
        </w:r>
      </w:hyperlink>
      <w:r>
        <w:t xml:space="preserve"> к Федеральному закону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установленного Федеральным </w:t>
      </w:r>
      <w:hyperlink r:id="rId52" w:history="1">
        <w:r>
          <w:rPr>
            <w:color w:val="0000FF"/>
          </w:rPr>
          <w:t>законом</w:t>
        </w:r>
      </w:hyperlink>
      <w:r>
        <w:t xml:space="preserve"> от 28 декабря 2013 года N 400-ФЗ "О страховых пенсиях</w:t>
      </w:r>
      <w:proofErr w:type="gramEnd"/>
      <w:r>
        <w:t xml:space="preserve">" (далее - фиксированная выплата к страховой пенсии),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163" w:history="1">
        <w:r>
          <w:rPr>
            <w:color w:val="0000FF"/>
          </w:rPr>
          <w:t>частью 4</w:t>
        </w:r>
      </w:hyperlink>
      <w:r>
        <w:t xml:space="preserve"> настоящей статьи.</w:t>
      </w:r>
    </w:p>
    <w:p w:rsidR="00CE7280" w:rsidRDefault="00CE7280">
      <w:pPr>
        <w:pStyle w:val="ConsPlusNormal"/>
        <w:spacing w:before="220"/>
        <w:ind w:firstLine="540"/>
        <w:jc w:val="both"/>
      </w:pPr>
      <w:proofErr w:type="gramStart"/>
      <w: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163" w:history="1">
        <w:r>
          <w:rPr>
            <w:color w:val="0000FF"/>
          </w:rPr>
          <w:t>частью 4</w:t>
        </w:r>
      </w:hyperlink>
      <w:r>
        <w:t xml:space="preserve"> настоящей статьи,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w:t>
      </w:r>
      <w:hyperlink r:id="rId53" w:history="1">
        <w:r>
          <w:rPr>
            <w:color w:val="0000FF"/>
          </w:rPr>
          <w:t>приложению</w:t>
        </w:r>
      </w:hyperlink>
      <w:r>
        <w:t xml:space="preserve"> к Федеральному </w:t>
      </w:r>
      <w:r>
        <w:lastRenderedPageBreak/>
        <w:t>закону "О государственном пенсионном обеспечении в Российской Федерации".</w:t>
      </w:r>
      <w:proofErr w:type="gramEnd"/>
      <w:r>
        <w:t xml:space="preserve"> При этом сумма фиксированной выплаты к страховой пенсии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163" w:history="1">
        <w:r>
          <w:rPr>
            <w:color w:val="0000FF"/>
          </w:rPr>
          <w:t>частью 4</w:t>
        </w:r>
      </w:hyperlink>
      <w:r>
        <w:t xml:space="preserve"> настоящей статьи, за исключением случая, установленного </w:t>
      </w:r>
      <w:hyperlink w:anchor="P156" w:history="1">
        <w:r>
          <w:rPr>
            <w:color w:val="0000FF"/>
          </w:rPr>
          <w:t>абзацем пятым</w:t>
        </w:r>
      </w:hyperlink>
      <w:r>
        <w:t xml:space="preserve"> настоящей части.</w:t>
      </w:r>
    </w:p>
    <w:p w:rsidR="00CE7280" w:rsidRDefault="00CE7280">
      <w:pPr>
        <w:pStyle w:val="ConsPlusNormal"/>
        <w:spacing w:before="220"/>
        <w:ind w:firstLine="540"/>
        <w:jc w:val="both"/>
      </w:pPr>
      <w:bookmarkStart w:id="3" w:name="P156"/>
      <w:bookmarkEnd w:id="3"/>
      <w:r>
        <w:t xml:space="preserve">В </w:t>
      </w:r>
      <w:proofErr w:type="gramStart"/>
      <w:r>
        <w:t>случае</w:t>
      </w:r>
      <w:proofErr w:type="gramEnd"/>
      <w:r>
        <w:t xml:space="preserve"> если размер ежемесячной доплаты к пенсии, рассчитанный в соответствии с настоящей статьей, составит от 0,00 рубля до 1000,00 рубля, ежемесячная доплата к пенсии назначается в размере 1000 рублей.</w:t>
      </w:r>
    </w:p>
    <w:p w:rsidR="00CE7280" w:rsidRDefault="00CE7280">
      <w:pPr>
        <w:pStyle w:val="ConsPlusNormal"/>
        <w:spacing w:before="220"/>
        <w:ind w:firstLine="540"/>
        <w:jc w:val="both"/>
      </w:pPr>
      <w:bookmarkStart w:id="4" w:name="P157"/>
      <w:bookmarkEnd w:id="4"/>
      <w:r>
        <w:t xml:space="preserve">3. </w:t>
      </w:r>
      <w:proofErr w:type="gramStart"/>
      <w:r>
        <w:t>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области не менее 7 полных лет непосредственно перед увольнением, и уволенным с муниципальной службы по основаниям, предусмотренным нормативными правовыми актами представительных органов муниципальных образований.</w:t>
      </w:r>
      <w:proofErr w:type="gramEnd"/>
    </w:p>
    <w:p w:rsidR="00CE7280" w:rsidRDefault="00CE7280">
      <w:pPr>
        <w:pStyle w:val="ConsPlusNormal"/>
        <w:spacing w:before="220"/>
        <w:ind w:firstLine="540"/>
        <w:jc w:val="both"/>
      </w:pPr>
      <w:r>
        <w:t xml:space="preserve">Размер пенсии за выслугу лет определяется исходя из месячного денежного содержания муниципальных служащих, установленного </w:t>
      </w:r>
      <w:hyperlink w:anchor="P163" w:history="1">
        <w:r>
          <w:rPr>
            <w:color w:val="0000FF"/>
          </w:rPr>
          <w:t>частью 4</w:t>
        </w:r>
      </w:hyperlink>
      <w:r>
        <w:t xml:space="preserve"> настоящей статьи.</w:t>
      </w:r>
    </w:p>
    <w:p w:rsidR="00CE7280" w:rsidRDefault="00CE7280">
      <w:pPr>
        <w:pStyle w:val="ConsPlusNormal"/>
        <w:spacing w:before="220"/>
        <w:ind w:firstLine="540"/>
        <w:jc w:val="both"/>
      </w:pPr>
      <w: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CE7280" w:rsidRDefault="00CE7280">
      <w:pPr>
        <w:pStyle w:val="ConsPlusNormal"/>
        <w:spacing w:before="220"/>
        <w:ind w:firstLine="540"/>
        <w:jc w:val="both"/>
      </w:pPr>
      <w:r>
        <w:t xml:space="preserve">За </w:t>
      </w:r>
      <w:proofErr w:type="gramStart"/>
      <w:r>
        <w:t>каждый полный год</w:t>
      </w:r>
      <w:proofErr w:type="gramEnd"/>
      <w: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163" w:history="1">
        <w:r>
          <w:rPr>
            <w:color w:val="0000FF"/>
          </w:rPr>
          <w:t>частью 4</w:t>
        </w:r>
      </w:hyperlink>
      <w:r>
        <w:t xml:space="preserve"> настоящей статьи.</w:t>
      </w:r>
    </w:p>
    <w:p w:rsidR="00CE7280" w:rsidRDefault="00CE7280">
      <w:pPr>
        <w:pStyle w:val="ConsPlusNormal"/>
        <w:spacing w:before="220"/>
        <w:ind w:firstLine="540"/>
        <w:jc w:val="both"/>
      </w:pPr>
      <w:r>
        <w:t>Пенсия за выслугу лет назначается со дня подачи заявления, но не ранее чем со дня увольнения с муниципальной службы.</w:t>
      </w:r>
    </w:p>
    <w:p w:rsidR="00CE7280" w:rsidRDefault="00CE7280">
      <w:pPr>
        <w:pStyle w:val="ConsPlusNormal"/>
        <w:spacing w:before="220"/>
        <w:ind w:firstLine="540"/>
        <w:jc w:val="both"/>
      </w:pPr>
      <w: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w:t>
      </w:r>
    </w:p>
    <w:p w:rsidR="00CE7280" w:rsidRDefault="00CE7280">
      <w:pPr>
        <w:pStyle w:val="ConsPlusNormal"/>
        <w:spacing w:before="220"/>
        <w:ind w:firstLine="540"/>
        <w:jc w:val="both"/>
      </w:pPr>
      <w:bookmarkStart w:id="5" w:name="P163"/>
      <w:bookmarkEnd w:id="5"/>
      <w:r>
        <w:t xml:space="preserve">4. </w:t>
      </w:r>
      <w:proofErr w:type="gramStart"/>
      <w:r>
        <w:t>Для муниципальных образований,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в состав месячного</w:t>
      </w:r>
      <w:proofErr w:type="gramEnd"/>
      <w:r>
        <w:t xml:space="preserve"> денежного содержания, учитываемого при определении размера пенсионных выплат муниципальным служащим, включаются:</w:t>
      </w:r>
    </w:p>
    <w:p w:rsidR="00CE7280" w:rsidRDefault="00CE7280">
      <w:pPr>
        <w:pStyle w:val="ConsPlusNormal"/>
        <w:spacing w:before="220"/>
        <w:ind w:firstLine="540"/>
        <w:jc w:val="both"/>
      </w:pPr>
      <w:r>
        <w:t>должностной оклад;</w:t>
      </w:r>
    </w:p>
    <w:p w:rsidR="00CE7280" w:rsidRDefault="00CE7280">
      <w:pPr>
        <w:pStyle w:val="ConsPlusNormal"/>
        <w:spacing w:before="220"/>
        <w:ind w:firstLine="540"/>
        <w:jc w:val="both"/>
      </w:pPr>
      <w:r>
        <w:t>оклад за классный чин;</w:t>
      </w:r>
    </w:p>
    <w:p w:rsidR="00CE7280" w:rsidRDefault="00CE7280">
      <w:pPr>
        <w:pStyle w:val="ConsPlusNormal"/>
        <w:jc w:val="both"/>
      </w:pPr>
      <w:r>
        <w:t xml:space="preserve">(в ред. </w:t>
      </w:r>
      <w:hyperlink r:id="rId54" w:history="1">
        <w:r>
          <w:rPr>
            <w:color w:val="0000FF"/>
          </w:rPr>
          <w:t>Закона</w:t>
        </w:r>
      </w:hyperlink>
      <w:r>
        <w:t xml:space="preserve"> Липецкой области от 19.06.2017 N 80-ОЗ)</w:t>
      </w:r>
    </w:p>
    <w:p w:rsidR="00CE7280" w:rsidRDefault="00CE7280">
      <w:pPr>
        <w:pStyle w:val="ConsPlusNormal"/>
        <w:spacing w:before="220"/>
        <w:ind w:firstLine="540"/>
        <w:jc w:val="both"/>
      </w:pPr>
      <w:r>
        <w:t>ежемесячная надбавка к должностному окладу за особые условия муниципальной службы;</w:t>
      </w:r>
    </w:p>
    <w:p w:rsidR="00CE7280" w:rsidRDefault="00CE7280">
      <w:pPr>
        <w:pStyle w:val="ConsPlusNormal"/>
        <w:spacing w:before="220"/>
        <w:ind w:firstLine="540"/>
        <w:jc w:val="both"/>
      </w:pPr>
      <w:r>
        <w:t>ежемесячная надбавка к должностному окладу за выслугу лет;</w:t>
      </w:r>
    </w:p>
    <w:p w:rsidR="00CE7280" w:rsidRDefault="00CE7280">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w:t>
      </w:r>
    </w:p>
    <w:p w:rsidR="00CE7280" w:rsidRDefault="00CE7280">
      <w:pPr>
        <w:pStyle w:val="ConsPlusNormal"/>
        <w:spacing w:before="220"/>
        <w:ind w:firstLine="540"/>
        <w:jc w:val="both"/>
      </w:pPr>
      <w:r>
        <w:lastRenderedPageBreak/>
        <w:t xml:space="preserve">Для муниципальных образований, не указанных в </w:t>
      </w:r>
      <w:hyperlink w:anchor="P163" w:history="1">
        <w:r>
          <w:rPr>
            <w:color w:val="0000FF"/>
          </w:rPr>
          <w:t>абзаце первом</w:t>
        </w:r>
      </w:hyperlink>
      <w:r>
        <w:t xml:space="preserve"> настоящей части, состав месячного денежного содержания, учитываемого при определении размера пенсионных выплат муниципальным служащим, устанавливается нормативными правовыми актами представительных органов муниципальных образований.</w:t>
      </w:r>
    </w:p>
    <w:p w:rsidR="00CE7280" w:rsidRDefault="00CE7280">
      <w:pPr>
        <w:pStyle w:val="ConsPlusNormal"/>
        <w:spacing w:before="220"/>
        <w:ind w:firstLine="540"/>
        <w:jc w:val="both"/>
      </w:pPr>
      <w:r>
        <w:t xml:space="preserve">Максимальный размер пенсионных </w:t>
      </w:r>
      <w:proofErr w:type="gramStart"/>
      <w:r>
        <w:t>выплат</w:t>
      </w:r>
      <w:proofErr w:type="gramEnd"/>
      <w:r>
        <w:t xml:space="preserve"> муниципальных служащих не может превышать максимальный размер пенсионных выплат государственных гражданских служащих Липецкой области по соответствующим должностям государственной гражданской службы Липецкой области.</w:t>
      </w:r>
    </w:p>
    <w:p w:rsidR="00CE7280" w:rsidRDefault="00CE7280">
      <w:pPr>
        <w:pStyle w:val="ConsPlusNormal"/>
        <w:spacing w:before="220"/>
        <w:ind w:firstLine="540"/>
        <w:jc w:val="both"/>
      </w:pPr>
      <w:r>
        <w:t xml:space="preserve">5. Размер месячного денежного содержания, </w:t>
      </w:r>
      <w:proofErr w:type="gramStart"/>
      <w:r>
        <w:t>исходя из которого исчисляются</w:t>
      </w:r>
      <w:proofErr w:type="gramEnd"/>
      <w:r>
        <w:t xml:space="preserve"> пенсионные выплаты, не должен превышать 0,8 месячного денежного содержания, установленного </w:t>
      </w:r>
      <w:hyperlink w:anchor="P163" w:history="1">
        <w:r>
          <w:rPr>
            <w:color w:val="0000FF"/>
          </w:rPr>
          <w:t>частью 4</w:t>
        </w:r>
      </w:hyperlink>
      <w:r>
        <w:t xml:space="preserve"> настоящей статьи, по замещавшейся должности муниципальной службы.</w:t>
      </w:r>
    </w:p>
    <w:p w:rsidR="00CE7280" w:rsidRDefault="00CE7280">
      <w:pPr>
        <w:pStyle w:val="ConsPlusNormal"/>
        <w:spacing w:before="220"/>
        <w:ind w:firstLine="540"/>
        <w:jc w:val="both"/>
      </w:pPr>
      <w:r>
        <w:t xml:space="preserve">6. В стаж муниципальной службы, дающий право на назначение ежемесячной доплаты к пенсии по основаниям, предусмотренным </w:t>
      </w:r>
      <w:hyperlink w:anchor="P152" w:history="1">
        <w:r>
          <w:rPr>
            <w:color w:val="0000FF"/>
          </w:rPr>
          <w:t>частью 2</w:t>
        </w:r>
      </w:hyperlink>
      <w:r>
        <w:t xml:space="preserve"> настоящей статьи, включаются периоды службы (работы) согласно </w:t>
      </w:r>
      <w:hyperlink w:anchor="P595" w:history="1">
        <w:r>
          <w:rPr>
            <w:color w:val="0000FF"/>
          </w:rPr>
          <w:t>приложению 3</w:t>
        </w:r>
      </w:hyperlink>
      <w:r>
        <w:t xml:space="preserve"> к настоящему Закону.</w:t>
      </w:r>
    </w:p>
    <w:p w:rsidR="00CE7280" w:rsidRDefault="00CE7280">
      <w:pPr>
        <w:pStyle w:val="ConsPlusNormal"/>
        <w:spacing w:before="220"/>
        <w:ind w:firstLine="540"/>
        <w:jc w:val="both"/>
      </w:pPr>
      <w:r>
        <w:t xml:space="preserve">В стаж муниципальной службы, дающий право на назначение пенсии за выслугу лет по основаниям, предусмотренным </w:t>
      </w:r>
      <w:hyperlink w:anchor="P157" w:history="1">
        <w:r>
          <w:rPr>
            <w:color w:val="0000FF"/>
          </w:rPr>
          <w:t>частью 3</w:t>
        </w:r>
      </w:hyperlink>
      <w:r>
        <w:t xml:space="preserve"> настоящей статьи, включаются периоды службы (работы) согласно </w:t>
      </w:r>
      <w:hyperlink w:anchor="P595" w:history="1">
        <w:r>
          <w:rPr>
            <w:color w:val="0000FF"/>
          </w:rPr>
          <w:t>приложению 3</w:t>
        </w:r>
      </w:hyperlink>
      <w:r>
        <w:t xml:space="preserve"> к настоящему Закону, за исключением </w:t>
      </w:r>
      <w:hyperlink w:anchor="P653" w:history="1">
        <w:r>
          <w:rPr>
            <w:color w:val="0000FF"/>
          </w:rPr>
          <w:t>пункта 24</w:t>
        </w:r>
      </w:hyperlink>
      <w:r>
        <w:t xml:space="preserve"> приложения.</w:t>
      </w:r>
    </w:p>
    <w:p w:rsidR="00CE7280" w:rsidRDefault="00CE7280">
      <w:pPr>
        <w:pStyle w:val="ConsPlusNormal"/>
        <w:spacing w:before="220"/>
        <w:ind w:firstLine="540"/>
        <w:jc w:val="both"/>
      </w:pPr>
      <w:r>
        <w:t>7. Лицам, замещающим должности муниципальной службы, которым установлены пенсионные выплаты в соответствии с законодательством Липецкой области, в случае приостановления пенсионных выплат пенсионные выплаты по новым основаниям не назначаются.</w:t>
      </w:r>
    </w:p>
    <w:p w:rsidR="00CE7280" w:rsidRDefault="00CE7280">
      <w:pPr>
        <w:pStyle w:val="ConsPlusNormal"/>
        <w:spacing w:before="220"/>
        <w:ind w:firstLine="540"/>
        <w:jc w:val="both"/>
      </w:pPr>
      <w:r>
        <w:t>8. Порядок назначения, осуществления, приостановления, возобновления и прекращения пенсионных выплат устанавливается нормативными правовыми актами представительных органов муниципальных образований.</w:t>
      </w:r>
    </w:p>
    <w:p w:rsidR="00CE7280" w:rsidRDefault="00CE7280">
      <w:pPr>
        <w:pStyle w:val="ConsPlusNormal"/>
        <w:spacing w:before="220"/>
        <w:ind w:firstLine="540"/>
        <w:jc w:val="both"/>
      </w:pPr>
      <w:r>
        <w:t>9. Индексация пенсионных выплат муниципальным служащим осуществляется на основании решения представительного органа муниципального образования о бюджете на очередной финансовый год и плановый период.</w:t>
      </w:r>
    </w:p>
    <w:p w:rsidR="00CE7280" w:rsidRDefault="00CE7280">
      <w:pPr>
        <w:pStyle w:val="ConsPlusNormal"/>
        <w:spacing w:before="220"/>
        <w:ind w:firstLine="540"/>
        <w:jc w:val="both"/>
      </w:pPr>
      <w:r>
        <w:t xml:space="preserve">В </w:t>
      </w:r>
      <w:proofErr w:type="gramStart"/>
      <w:r>
        <w:t>случае</w:t>
      </w:r>
      <w:proofErr w:type="gramEnd"/>
      <w:r>
        <w:t xml:space="preserve"> централизованного повышения денежного содержания муниципальных служащих индексация пенсионных выплат осуществляется:</w:t>
      </w:r>
    </w:p>
    <w:p w:rsidR="00CE7280" w:rsidRDefault="00CE7280">
      <w:pPr>
        <w:pStyle w:val="ConsPlusNormal"/>
        <w:spacing w:before="220"/>
        <w:ind w:firstLine="540"/>
        <w:jc w:val="both"/>
      </w:pPr>
      <w:r>
        <w:t>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представительного органа муниципального образования о бюджете на очередной финансовый год и плановый период;</w:t>
      </w:r>
    </w:p>
    <w:p w:rsidR="00CE7280" w:rsidRDefault="00CE7280">
      <w:pPr>
        <w:pStyle w:val="ConsPlusNormal"/>
        <w:spacing w:before="220"/>
        <w:ind w:firstLine="540"/>
        <w:jc w:val="both"/>
      </w:pPr>
      <w:r>
        <w:t>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представительного органа муниципального образования о бюджете на очередной финансовый год и плановый период.</w:t>
      </w:r>
    </w:p>
    <w:p w:rsidR="00CE7280" w:rsidRDefault="00CE7280">
      <w:pPr>
        <w:pStyle w:val="ConsPlusNormal"/>
        <w:jc w:val="both"/>
      </w:pPr>
      <w:r>
        <w:t xml:space="preserve">(часть 9 введена </w:t>
      </w:r>
      <w:hyperlink r:id="rId55" w:history="1">
        <w:r>
          <w:rPr>
            <w:color w:val="0000FF"/>
          </w:rPr>
          <w:t>Законом</w:t>
        </w:r>
      </w:hyperlink>
      <w:r>
        <w:t xml:space="preserve"> Липецкой области от 19.06.2017 N 80-ОЗ)</w:t>
      </w:r>
    </w:p>
    <w:p w:rsidR="00CE7280" w:rsidRDefault="00CE7280">
      <w:pPr>
        <w:pStyle w:val="ConsPlusNormal"/>
        <w:jc w:val="both"/>
      </w:pPr>
    </w:p>
    <w:p w:rsidR="00CE7280" w:rsidRDefault="00CE7280">
      <w:pPr>
        <w:pStyle w:val="ConsPlusNormal"/>
        <w:ind w:firstLine="540"/>
        <w:jc w:val="both"/>
        <w:outlineLvl w:val="1"/>
      </w:pPr>
      <w:r>
        <w:t>Статья 8.1. Стаж муниципальной службы</w:t>
      </w:r>
    </w:p>
    <w:p w:rsidR="00CE7280" w:rsidRDefault="00CE7280">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Липецкой области от 07.06.2016 N 536-ОЗ)</w:t>
      </w:r>
    </w:p>
    <w:p w:rsidR="00CE7280" w:rsidRDefault="00CE7280">
      <w:pPr>
        <w:pStyle w:val="ConsPlusNormal"/>
        <w:jc w:val="both"/>
      </w:pPr>
    </w:p>
    <w:p w:rsidR="00CE7280" w:rsidRDefault="00CE7280">
      <w:pPr>
        <w:pStyle w:val="ConsPlusNormal"/>
        <w:ind w:firstLine="540"/>
        <w:jc w:val="both"/>
      </w:pPr>
      <w:bookmarkStart w:id="6" w:name="P186"/>
      <w:bookmarkEnd w:id="6"/>
      <w:r>
        <w:t xml:space="preserve">1. В стаж (общую продолжительность) муниципальной службы включаются периоды замещения должностей, предусмотренных Федеральным </w:t>
      </w:r>
      <w:hyperlink r:id="rId57" w:history="1">
        <w:r>
          <w:rPr>
            <w:color w:val="0000FF"/>
          </w:rPr>
          <w:t>законом</w:t>
        </w:r>
      </w:hyperlink>
      <w:r>
        <w:t xml:space="preserve"> "О муниципальной службе в </w:t>
      </w:r>
      <w:r>
        <w:lastRenderedPageBreak/>
        <w:t>Российской Федерации".</w:t>
      </w:r>
    </w:p>
    <w:p w:rsidR="00CE7280" w:rsidRDefault="00CE7280">
      <w:pPr>
        <w:pStyle w:val="ConsPlusNormal"/>
        <w:spacing w:before="220"/>
        <w:ind w:firstLine="540"/>
        <w:jc w:val="both"/>
      </w:pPr>
      <w:r>
        <w:t xml:space="preserve">2. </w:t>
      </w:r>
      <w:proofErr w:type="gramStart"/>
      <w:r>
        <w:t xml:space="preserve">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им других гарантий, предусмотренных федеральными законами, законами Липецкой области и уставами муниципальных образований, помимо периодов замещения должностей, указанных в </w:t>
      </w:r>
      <w:hyperlink w:anchor="P186"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w:t>
      </w:r>
      <w:proofErr w:type="gramEnd"/>
      <w:r>
        <w:t xml:space="preserve"> государственной гражданской службы в соответствии с </w:t>
      </w:r>
      <w:hyperlink r:id="rId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E7280" w:rsidRDefault="00CE7280">
      <w:pPr>
        <w:pStyle w:val="ConsPlusNormal"/>
        <w:spacing w:before="220"/>
        <w:ind w:firstLine="540"/>
        <w:jc w:val="both"/>
      </w:pPr>
      <w:r>
        <w:t xml:space="preserve">3. </w:t>
      </w:r>
      <w:hyperlink w:anchor="P595" w:history="1">
        <w:r>
          <w:rPr>
            <w:color w:val="0000FF"/>
          </w:rPr>
          <w:t>Порядок</w:t>
        </w:r>
      </w:hyperlink>
      <w:r>
        <w:t xml:space="preserve">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приложением 3 к настоящему Закону.</w:t>
      </w:r>
    </w:p>
    <w:p w:rsidR="00CE7280" w:rsidRDefault="00CE7280">
      <w:pPr>
        <w:pStyle w:val="ConsPlusNormal"/>
        <w:jc w:val="both"/>
      </w:pPr>
    </w:p>
    <w:p w:rsidR="00CE7280" w:rsidRDefault="00CE7280">
      <w:pPr>
        <w:pStyle w:val="ConsPlusNormal"/>
        <w:ind w:firstLine="540"/>
        <w:jc w:val="both"/>
        <w:outlineLvl w:val="1"/>
      </w:pPr>
      <w:r>
        <w:t xml:space="preserve">Статья 9. Признание </w:t>
      </w:r>
      <w:proofErr w:type="gramStart"/>
      <w:r>
        <w:t>утратившими</w:t>
      </w:r>
      <w:proofErr w:type="gramEnd"/>
      <w:r>
        <w:t xml:space="preserve"> силу отдельных законодательных актов (положений законодательных актов) Липецкой области</w:t>
      </w:r>
    </w:p>
    <w:p w:rsidR="00CE7280" w:rsidRDefault="00CE7280">
      <w:pPr>
        <w:pStyle w:val="ConsPlusNormal"/>
        <w:jc w:val="both"/>
      </w:pPr>
    </w:p>
    <w:p w:rsidR="00CE7280" w:rsidRDefault="00CE7280">
      <w:pPr>
        <w:pStyle w:val="ConsPlusNormal"/>
        <w:ind w:firstLine="540"/>
        <w:jc w:val="both"/>
      </w:pPr>
      <w:r>
        <w:t>Признать утратившими силу со дня вступления в силу настоящего Закона:</w:t>
      </w:r>
    </w:p>
    <w:p w:rsidR="00CE7280" w:rsidRDefault="00CE7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280">
        <w:trPr>
          <w:jc w:val="center"/>
        </w:trPr>
        <w:tc>
          <w:tcPr>
            <w:tcW w:w="9294" w:type="dxa"/>
            <w:tcBorders>
              <w:top w:val="nil"/>
              <w:left w:val="single" w:sz="24" w:space="0" w:color="CED3F1"/>
              <w:bottom w:val="nil"/>
              <w:right w:val="single" w:sz="24" w:space="0" w:color="F4F3F8"/>
            </w:tcBorders>
            <w:shd w:val="clear" w:color="auto" w:fill="F4F3F8"/>
          </w:tcPr>
          <w:p w:rsidR="00CE7280" w:rsidRDefault="00CE7280">
            <w:pPr>
              <w:pStyle w:val="ConsPlusNormal"/>
              <w:jc w:val="both"/>
            </w:pPr>
            <w:r>
              <w:rPr>
                <w:color w:val="392C69"/>
              </w:rPr>
              <w:t>КонсультантПлюс: примечание.</w:t>
            </w:r>
          </w:p>
          <w:p w:rsidR="00CE7280" w:rsidRDefault="00CE7280">
            <w:pPr>
              <w:pStyle w:val="ConsPlusNormal"/>
              <w:jc w:val="both"/>
            </w:pPr>
            <w:r>
              <w:rPr>
                <w:color w:val="392C69"/>
              </w:rPr>
              <w:t xml:space="preserve">В </w:t>
            </w:r>
            <w:proofErr w:type="gramStart"/>
            <w:r>
              <w:rPr>
                <w:color w:val="392C69"/>
              </w:rPr>
              <w:t>соответствии</w:t>
            </w:r>
            <w:proofErr w:type="gramEnd"/>
            <w:r>
              <w:rPr>
                <w:color w:val="392C69"/>
              </w:rPr>
              <w:t xml:space="preserve"> с изменениями, внесенными </w:t>
            </w:r>
            <w:hyperlink r:id="rId59" w:history="1">
              <w:r>
                <w:rPr>
                  <w:color w:val="0000FF"/>
                </w:rPr>
                <w:t>Законом</w:t>
              </w:r>
            </w:hyperlink>
            <w:r>
              <w:rPr>
                <w:color w:val="392C69"/>
              </w:rPr>
              <w:t xml:space="preserve"> Липецкой области от 21.02.2001 N 134-ОЗ, дополняющими статьей 9 Закон Липецкой области от 04.12.1998 N 13-ОЗ, изменилась нумерация пунктов. Нормы </w:t>
            </w:r>
            <w:hyperlink r:id="rId60" w:history="1">
              <w:r>
                <w:rPr>
                  <w:color w:val="0000FF"/>
                </w:rPr>
                <w:t>статей 9 - 25</w:t>
              </w:r>
            </w:hyperlink>
            <w:r>
              <w:rPr>
                <w:color w:val="392C69"/>
              </w:rPr>
              <w:t xml:space="preserve"> прежней редакции соответствуют нормам статей 10 - 26 в новой редакции Закона.</w:t>
            </w:r>
          </w:p>
          <w:p w:rsidR="00CE7280" w:rsidRDefault="00CE7280">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имеется в виду пункт 3 статьи 18, а не абзац 2 пункта 2 статьи 17.</w:t>
            </w:r>
          </w:p>
        </w:tc>
      </w:tr>
    </w:tbl>
    <w:p w:rsidR="00CE7280" w:rsidRDefault="00CE7280">
      <w:pPr>
        <w:pStyle w:val="ConsPlusNormal"/>
        <w:spacing w:before="220"/>
        <w:ind w:firstLine="540"/>
        <w:jc w:val="both"/>
      </w:pPr>
      <w:r>
        <w:t xml:space="preserve">1) </w:t>
      </w:r>
      <w:hyperlink r:id="rId61" w:history="1">
        <w:r>
          <w:rPr>
            <w:color w:val="0000FF"/>
          </w:rPr>
          <w:t>статьи 1</w:t>
        </w:r>
      </w:hyperlink>
      <w:r>
        <w:t xml:space="preserve"> - </w:t>
      </w:r>
      <w:hyperlink r:id="rId62" w:history="1">
        <w:r>
          <w:rPr>
            <w:color w:val="0000FF"/>
          </w:rPr>
          <w:t>25</w:t>
        </w:r>
      </w:hyperlink>
      <w:r>
        <w:t xml:space="preserve"> Закона Липецкой области от 4 декабря 1998 года N 13-ОЗ "О муниципальной службе в Липецкой области", за исключением </w:t>
      </w:r>
      <w:hyperlink r:id="rId63" w:history="1">
        <w:r>
          <w:rPr>
            <w:color w:val="0000FF"/>
          </w:rPr>
          <w:t>абзаца 2 пункта 2 статьи 17</w:t>
        </w:r>
      </w:hyperlink>
      <w:r>
        <w:t xml:space="preserve"> в части положений, относящихся к перечню должностей, установленных приложением N 1;</w:t>
      </w:r>
    </w:p>
    <w:p w:rsidR="00CE7280" w:rsidRDefault="00CE7280">
      <w:pPr>
        <w:pStyle w:val="ConsPlusNormal"/>
        <w:spacing w:before="220"/>
        <w:ind w:firstLine="540"/>
        <w:jc w:val="both"/>
      </w:pPr>
      <w:r>
        <w:t xml:space="preserve">2) </w:t>
      </w:r>
      <w:hyperlink r:id="rId64" w:history="1">
        <w:r>
          <w:rPr>
            <w:color w:val="0000FF"/>
          </w:rPr>
          <w:t>статьи 1</w:t>
        </w:r>
      </w:hyperlink>
      <w:r>
        <w:t xml:space="preserve"> - </w:t>
      </w:r>
      <w:hyperlink r:id="rId65" w:history="1">
        <w:r>
          <w:rPr>
            <w:color w:val="0000FF"/>
          </w:rPr>
          <w:t>2</w:t>
        </w:r>
      </w:hyperlink>
      <w:r>
        <w:t xml:space="preserve"> Закона Липецкой области от 17 июня 1999 года N 32-ОЗ "О внесении изменений и дополнений в Закон Липецкой области "О муниципальной службе в Липецкой области", за исключением </w:t>
      </w:r>
      <w:hyperlink r:id="rId66" w:history="1">
        <w:r>
          <w:rPr>
            <w:color w:val="0000FF"/>
          </w:rPr>
          <w:t>абзацев 4</w:t>
        </w:r>
      </w:hyperlink>
      <w:r>
        <w:t xml:space="preserve"> и </w:t>
      </w:r>
      <w:hyperlink r:id="rId67" w:history="1">
        <w:r>
          <w:rPr>
            <w:color w:val="0000FF"/>
          </w:rPr>
          <w:t>5 пункта 2 статьи 1</w:t>
        </w:r>
      </w:hyperlink>
      <w:r>
        <w:t xml:space="preserve"> в части положений о дополнении пункта 2 статьи 17 абзацем 3;</w:t>
      </w:r>
    </w:p>
    <w:p w:rsidR="00CE7280" w:rsidRDefault="00CE7280">
      <w:pPr>
        <w:pStyle w:val="ConsPlusNormal"/>
        <w:spacing w:before="220"/>
        <w:ind w:firstLine="540"/>
        <w:jc w:val="both"/>
      </w:pPr>
      <w:r>
        <w:t xml:space="preserve">3) </w:t>
      </w:r>
      <w:hyperlink r:id="rId68" w:history="1">
        <w:r>
          <w:rPr>
            <w:color w:val="0000FF"/>
          </w:rPr>
          <w:t>Закон</w:t>
        </w:r>
      </w:hyperlink>
      <w:r>
        <w:t xml:space="preserve"> Липецкой области от 30 ноября 2000 года N 122-ОЗ "О внесении изменений и дополнений в Закон Липецкой области "О муниципальной службе в Липецкой области";</w:t>
      </w:r>
    </w:p>
    <w:p w:rsidR="00CE7280" w:rsidRDefault="00CE7280">
      <w:pPr>
        <w:pStyle w:val="ConsPlusNormal"/>
        <w:spacing w:before="220"/>
        <w:ind w:firstLine="540"/>
        <w:jc w:val="both"/>
      </w:pPr>
      <w:r>
        <w:t xml:space="preserve">4) </w:t>
      </w:r>
      <w:hyperlink r:id="rId69" w:history="1">
        <w:r>
          <w:rPr>
            <w:color w:val="0000FF"/>
          </w:rPr>
          <w:t>статью 1</w:t>
        </w:r>
      </w:hyperlink>
      <w:r>
        <w:t xml:space="preserve"> Закона Липецкой области от 21 февраля 2001 года N 134-ОЗ "О внесении изменений и дополнений в Закон Липецкой области "О муниципальной службе в Липецкой области" и Закон Липецкой области "О денежном содержании и социальных гарантиях муниципальных служащих муниципальной службы Липецкой области";</w:t>
      </w:r>
    </w:p>
    <w:p w:rsidR="00CE7280" w:rsidRDefault="00CE7280">
      <w:pPr>
        <w:pStyle w:val="ConsPlusNormal"/>
        <w:spacing w:before="220"/>
        <w:ind w:firstLine="540"/>
        <w:jc w:val="both"/>
      </w:pPr>
      <w:r>
        <w:t xml:space="preserve">5) </w:t>
      </w:r>
      <w:hyperlink r:id="rId70" w:history="1">
        <w:r>
          <w:rPr>
            <w:color w:val="0000FF"/>
          </w:rPr>
          <w:t>Закон</w:t>
        </w:r>
      </w:hyperlink>
      <w:r>
        <w:t xml:space="preserve"> Липецкой области от 4 июня 2003 года N 57-ОЗ "О внесении изменения в Закон Липецкой области "О муниципальной службе в Липецкой области";</w:t>
      </w:r>
    </w:p>
    <w:p w:rsidR="00CE7280" w:rsidRDefault="00CE7280">
      <w:pPr>
        <w:pStyle w:val="ConsPlusNormal"/>
        <w:spacing w:before="220"/>
        <w:ind w:firstLine="540"/>
        <w:jc w:val="both"/>
      </w:pPr>
      <w:r>
        <w:t xml:space="preserve">6) </w:t>
      </w:r>
      <w:hyperlink r:id="rId71" w:history="1">
        <w:r>
          <w:rPr>
            <w:color w:val="0000FF"/>
          </w:rPr>
          <w:t>Закон</w:t>
        </w:r>
      </w:hyperlink>
      <w:r>
        <w:t xml:space="preserve"> Липецкой области от 15 ноября 2006 года N 7-ОЗ "О признании </w:t>
      </w:r>
      <w:proofErr w:type="gramStart"/>
      <w:r>
        <w:t>утратившим</w:t>
      </w:r>
      <w:proofErr w:type="gramEnd"/>
      <w:r>
        <w:t xml:space="preserve"> силу подпункта 5 пункта 5 статьи 20 Закона Липецкой области "О муниципальной службе в Липецкой области".</w:t>
      </w:r>
    </w:p>
    <w:p w:rsidR="00CE7280" w:rsidRDefault="00CE7280">
      <w:pPr>
        <w:pStyle w:val="ConsPlusNormal"/>
        <w:jc w:val="both"/>
      </w:pPr>
    </w:p>
    <w:p w:rsidR="00CE7280" w:rsidRDefault="00CE7280">
      <w:pPr>
        <w:pStyle w:val="ConsPlusNormal"/>
        <w:ind w:firstLine="540"/>
        <w:jc w:val="both"/>
        <w:outlineLvl w:val="1"/>
      </w:pPr>
      <w:r>
        <w:t>Статья 10. Вступление в силу настоящего Закона</w:t>
      </w:r>
    </w:p>
    <w:p w:rsidR="00CE7280" w:rsidRDefault="00CE7280">
      <w:pPr>
        <w:pStyle w:val="ConsPlusNormal"/>
        <w:jc w:val="both"/>
      </w:pPr>
    </w:p>
    <w:p w:rsidR="00CE7280" w:rsidRDefault="00CE7280">
      <w:pPr>
        <w:pStyle w:val="ConsPlusNormal"/>
        <w:ind w:firstLine="540"/>
        <w:jc w:val="both"/>
      </w:pPr>
      <w:r>
        <w:t>Настоящий Закон вступает в силу со дня его официального опубликования.</w:t>
      </w:r>
    </w:p>
    <w:p w:rsidR="00CE7280" w:rsidRDefault="00CE7280">
      <w:pPr>
        <w:pStyle w:val="ConsPlusNormal"/>
        <w:jc w:val="both"/>
      </w:pPr>
    </w:p>
    <w:p w:rsidR="00CE7280" w:rsidRDefault="00CE7280">
      <w:pPr>
        <w:pStyle w:val="ConsPlusNormal"/>
        <w:jc w:val="right"/>
      </w:pPr>
      <w:r>
        <w:t>Глава администрации</w:t>
      </w:r>
    </w:p>
    <w:p w:rsidR="00CE7280" w:rsidRDefault="00CE7280">
      <w:pPr>
        <w:pStyle w:val="ConsPlusNormal"/>
        <w:jc w:val="right"/>
      </w:pPr>
      <w:r>
        <w:t>Липецкой области</w:t>
      </w:r>
    </w:p>
    <w:p w:rsidR="00CE7280" w:rsidRDefault="00CE7280">
      <w:pPr>
        <w:pStyle w:val="ConsPlusNormal"/>
        <w:jc w:val="right"/>
      </w:pPr>
      <w:r>
        <w:t>О.П.КОРОЛЕВ</w:t>
      </w:r>
    </w:p>
    <w:p w:rsidR="00CE7280" w:rsidRDefault="00CE7280">
      <w:pPr>
        <w:pStyle w:val="ConsPlusNormal"/>
      </w:pPr>
      <w:r>
        <w:t>Липецк</w:t>
      </w:r>
    </w:p>
    <w:p w:rsidR="00CE7280" w:rsidRDefault="00CE7280">
      <w:pPr>
        <w:pStyle w:val="ConsPlusNormal"/>
        <w:spacing w:before="220"/>
      </w:pPr>
      <w:r>
        <w:t>2 июля 2007 года</w:t>
      </w:r>
    </w:p>
    <w:p w:rsidR="00CE7280" w:rsidRDefault="00CE7280">
      <w:pPr>
        <w:pStyle w:val="ConsPlusNormal"/>
        <w:spacing w:before="220"/>
      </w:pPr>
      <w:r>
        <w:t>N 68-ОЗ</w:t>
      </w: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right"/>
        <w:outlineLvl w:val="0"/>
      </w:pPr>
      <w:r>
        <w:t>Приложение 1</w:t>
      </w:r>
    </w:p>
    <w:p w:rsidR="00CE7280" w:rsidRDefault="00CE7280">
      <w:pPr>
        <w:pStyle w:val="ConsPlusNormal"/>
        <w:jc w:val="right"/>
      </w:pPr>
      <w:r>
        <w:t>к Закону Липецкой области</w:t>
      </w:r>
    </w:p>
    <w:p w:rsidR="00CE7280" w:rsidRDefault="00CE7280">
      <w:pPr>
        <w:pStyle w:val="ConsPlusNormal"/>
        <w:jc w:val="right"/>
      </w:pPr>
      <w:r>
        <w:t>"О правовом регулировании</w:t>
      </w:r>
    </w:p>
    <w:p w:rsidR="00CE7280" w:rsidRDefault="00CE7280">
      <w:pPr>
        <w:pStyle w:val="ConsPlusNormal"/>
        <w:jc w:val="right"/>
      </w:pPr>
      <w:r>
        <w:t xml:space="preserve">вопросов </w:t>
      </w:r>
      <w:proofErr w:type="gramStart"/>
      <w:r>
        <w:t>муниципальной</w:t>
      </w:r>
      <w:proofErr w:type="gramEnd"/>
    </w:p>
    <w:p w:rsidR="00CE7280" w:rsidRDefault="00CE7280">
      <w:pPr>
        <w:pStyle w:val="ConsPlusNormal"/>
        <w:jc w:val="right"/>
      </w:pPr>
      <w:r>
        <w:t>службы Липецкой области"</w:t>
      </w:r>
    </w:p>
    <w:p w:rsidR="00CE7280" w:rsidRDefault="00CE72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280">
        <w:trPr>
          <w:jc w:val="center"/>
        </w:trPr>
        <w:tc>
          <w:tcPr>
            <w:tcW w:w="9294" w:type="dxa"/>
            <w:tcBorders>
              <w:top w:val="nil"/>
              <w:left w:val="single" w:sz="24" w:space="0" w:color="CED3F1"/>
              <w:bottom w:val="nil"/>
              <w:right w:val="single" w:sz="24" w:space="0" w:color="F4F3F8"/>
            </w:tcBorders>
            <w:shd w:val="clear" w:color="auto" w:fill="F4F3F8"/>
          </w:tcPr>
          <w:p w:rsidR="00CE7280" w:rsidRDefault="00CE7280">
            <w:pPr>
              <w:pStyle w:val="ConsPlusNormal"/>
              <w:jc w:val="both"/>
            </w:pPr>
            <w:r>
              <w:rPr>
                <w:color w:val="392C69"/>
              </w:rPr>
              <w:t xml:space="preserve">О соответствии ранее присвоенных муниципальным служащим квалификационных разрядов классным чинам муниципальной службы см. </w:t>
            </w:r>
            <w:hyperlink r:id="rId72" w:history="1">
              <w:r>
                <w:rPr>
                  <w:color w:val="0000FF"/>
                </w:rPr>
                <w:t>Закон</w:t>
              </w:r>
            </w:hyperlink>
            <w:r>
              <w:rPr>
                <w:color w:val="392C69"/>
              </w:rPr>
              <w:t xml:space="preserve"> Липецкой области от 13.05.2014 N 282-ОЗ.</w:t>
            </w:r>
          </w:p>
        </w:tc>
      </w:tr>
    </w:tbl>
    <w:p w:rsidR="00CE7280" w:rsidRDefault="00CE7280">
      <w:pPr>
        <w:pStyle w:val="ConsPlusTitle"/>
        <w:spacing w:before="220"/>
        <w:jc w:val="center"/>
      </w:pPr>
      <w:bookmarkStart w:id="7" w:name="P225"/>
      <w:bookmarkEnd w:id="7"/>
      <w:r>
        <w:t>ПОЛОЖЕНИЕ</w:t>
      </w:r>
    </w:p>
    <w:p w:rsidR="00CE7280" w:rsidRDefault="00CE7280">
      <w:pPr>
        <w:pStyle w:val="ConsPlusTitle"/>
        <w:jc w:val="center"/>
      </w:pPr>
      <w:r>
        <w:t xml:space="preserve">О ПРИСВОЕНИИ И СОХРАНЕНИИ КЛАССНЫХ ЧИНОВ </w:t>
      </w:r>
      <w:proofErr w:type="gramStart"/>
      <w:r>
        <w:t>МУНИЦИПАЛЬНЫМ</w:t>
      </w:r>
      <w:proofErr w:type="gramEnd"/>
    </w:p>
    <w:p w:rsidR="00CE7280" w:rsidRDefault="00CE7280">
      <w:pPr>
        <w:pStyle w:val="ConsPlusTitle"/>
        <w:jc w:val="center"/>
      </w:pPr>
      <w:r>
        <w:t>СЛУЖАЩИМ ЛИПЕЦКОЙ ОБЛАСТИ</w:t>
      </w:r>
    </w:p>
    <w:p w:rsidR="00CE7280" w:rsidRDefault="00CE7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280">
        <w:trPr>
          <w:jc w:val="center"/>
        </w:trPr>
        <w:tc>
          <w:tcPr>
            <w:tcW w:w="9294" w:type="dxa"/>
            <w:tcBorders>
              <w:top w:val="nil"/>
              <w:left w:val="single" w:sz="24" w:space="0" w:color="CED3F1"/>
              <w:bottom w:val="nil"/>
              <w:right w:val="single" w:sz="24" w:space="0" w:color="F4F3F8"/>
            </w:tcBorders>
            <w:shd w:val="clear" w:color="auto" w:fill="F4F3F8"/>
          </w:tcPr>
          <w:p w:rsidR="00CE7280" w:rsidRDefault="00CE7280">
            <w:pPr>
              <w:pStyle w:val="ConsPlusNormal"/>
              <w:jc w:val="center"/>
            </w:pPr>
            <w:r>
              <w:rPr>
                <w:color w:val="392C69"/>
              </w:rPr>
              <w:t>Список изменяющих документов</w:t>
            </w:r>
          </w:p>
          <w:p w:rsidR="00CE7280" w:rsidRDefault="00CE7280">
            <w:pPr>
              <w:pStyle w:val="ConsPlusNormal"/>
              <w:jc w:val="center"/>
            </w:pPr>
            <w:proofErr w:type="gramStart"/>
            <w:r>
              <w:rPr>
                <w:color w:val="392C69"/>
              </w:rPr>
              <w:t xml:space="preserve">(в ред. Законов Липецкой области от 13.05.2014 </w:t>
            </w:r>
            <w:hyperlink r:id="rId73" w:history="1">
              <w:r>
                <w:rPr>
                  <w:color w:val="0000FF"/>
                </w:rPr>
                <w:t>N 282-ОЗ</w:t>
              </w:r>
            </w:hyperlink>
            <w:r>
              <w:rPr>
                <w:color w:val="392C69"/>
              </w:rPr>
              <w:t>,</w:t>
            </w:r>
            <w:proofErr w:type="gramEnd"/>
          </w:p>
          <w:p w:rsidR="00CE7280" w:rsidRDefault="00CE7280">
            <w:pPr>
              <w:pStyle w:val="ConsPlusNormal"/>
              <w:jc w:val="center"/>
            </w:pPr>
            <w:r>
              <w:rPr>
                <w:color w:val="392C69"/>
              </w:rPr>
              <w:t xml:space="preserve">от 07.06.2016 </w:t>
            </w:r>
            <w:hyperlink r:id="rId74" w:history="1">
              <w:r>
                <w:rPr>
                  <w:color w:val="0000FF"/>
                </w:rPr>
                <w:t>N 536-ОЗ</w:t>
              </w:r>
            </w:hyperlink>
            <w:r>
              <w:rPr>
                <w:color w:val="392C69"/>
              </w:rPr>
              <w:t xml:space="preserve">, от 19.06.2017 </w:t>
            </w:r>
            <w:hyperlink r:id="rId75" w:history="1">
              <w:r>
                <w:rPr>
                  <w:color w:val="0000FF"/>
                </w:rPr>
                <w:t>N 80-ОЗ</w:t>
              </w:r>
            </w:hyperlink>
            <w:r>
              <w:rPr>
                <w:color w:val="392C69"/>
              </w:rPr>
              <w:t>)</w:t>
            </w:r>
          </w:p>
        </w:tc>
      </w:tr>
    </w:tbl>
    <w:p w:rsidR="00CE7280" w:rsidRDefault="00CE7280">
      <w:pPr>
        <w:pStyle w:val="ConsPlusNormal"/>
        <w:jc w:val="both"/>
      </w:pPr>
    </w:p>
    <w:p w:rsidR="00CE7280" w:rsidRDefault="00CE7280">
      <w:pPr>
        <w:pStyle w:val="ConsPlusNormal"/>
        <w:ind w:firstLine="540"/>
        <w:jc w:val="both"/>
        <w:outlineLvl w:val="1"/>
      </w:pPr>
      <w:r>
        <w:t>1. Общие положения</w:t>
      </w:r>
    </w:p>
    <w:p w:rsidR="00CE7280" w:rsidRDefault="00CE7280">
      <w:pPr>
        <w:pStyle w:val="ConsPlusNormal"/>
        <w:jc w:val="both"/>
      </w:pPr>
    </w:p>
    <w:p w:rsidR="00CE7280" w:rsidRDefault="00CE7280">
      <w:pPr>
        <w:pStyle w:val="ConsPlusNormal"/>
        <w:ind w:firstLine="540"/>
        <w:jc w:val="both"/>
      </w:pPr>
      <w:r>
        <w:t>Настоящее Положение определяет порядок присвоения классных чинов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E7280" w:rsidRDefault="00CE7280">
      <w:pPr>
        <w:pStyle w:val="ConsPlusNormal"/>
        <w:jc w:val="both"/>
      </w:pPr>
    </w:p>
    <w:p w:rsidR="00CE7280" w:rsidRDefault="00CE7280">
      <w:pPr>
        <w:pStyle w:val="ConsPlusNormal"/>
        <w:ind w:firstLine="540"/>
        <w:jc w:val="both"/>
        <w:outlineLvl w:val="1"/>
      </w:pPr>
      <w:r>
        <w:t>2. Присвоение классных чинов</w:t>
      </w:r>
    </w:p>
    <w:p w:rsidR="00CE7280" w:rsidRDefault="00CE7280">
      <w:pPr>
        <w:pStyle w:val="ConsPlusNormal"/>
        <w:jc w:val="both"/>
      </w:pPr>
    </w:p>
    <w:p w:rsidR="00CE7280" w:rsidRDefault="00CE7280">
      <w:pPr>
        <w:pStyle w:val="ConsPlusNormal"/>
        <w:ind w:firstLine="540"/>
        <w:jc w:val="both"/>
      </w:pPr>
      <w:r>
        <w:t>2.1. 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CE7280" w:rsidRDefault="00CE7280">
      <w:pPr>
        <w:pStyle w:val="ConsPlusNormal"/>
        <w:spacing w:before="220"/>
        <w:ind w:firstLine="540"/>
        <w:jc w:val="both"/>
      </w:pPr>
      <w:r>
        <w:t>2.2. Классный чин может быть первым или очередным.</w:t>
      </w:r>
    </w:p>
    <w:p w:rsidR="00CE7280" w:rsidRDefault="00CE7280">
      <w:pPr>
        <w:pStyle w:val="ConsPlusNormal"/>
        <w:spacing w:before="220"/>
        <w:ind w:firstLine="540"/>
        <w:jc w:val="both"/>
      </w:pPr>
      <w:r>
        <w:t>2.3. Первый классный чин присваивается муниципальному служащему, не имеющему классного чина.</w:t>
      </w:r>
    </w:p>
    <w:p w:rsidR="00CE7280" w:rsidRDefault="00CE7280">
      <w:pPr>
        <w:pStyle w:val="ConsPlusNormal"/>
        <w:spacing w:before="220"/>
        <w:ind w:firstLine="540"/>
        <w:jc w:val="both"/>
      </w:pPr>
      <w:r>
        <w:lastRenderedPageBreak/>
        <w:t>2.4. Муниципальным служащим присваиваются следующие классные чины:</w:t>
      </w:r>
    </w:p>
    <w:p w:rsidR="00CE7280" w:rsidRDefault="00CE7280">
      <w:pPr>
        <w:pStyle w:val="ConsPlusNormal"/>
        <w:spacing w:before="220"/>
        <w:ind w:firstLine="540"/>
        <w:jc w:val="both"/>
      </w:pPr>
      <w:proofErr w:type="gramStart"/>
      <w:r>
        <w:t>лицам, замещающим должности, относящиеся к высшей группе должностей муниципальной службы (5-я группа), - действительный муниципальный советник Липецкой области 1, 2 или 3 класса;</w:t>
      </w:r>
      <w:proofErr w:type="gramEnd"/>
    </w:p>
    <w:p w:rsidR="00CE7280" w:rsidRDefault="00CE7280">
      <w:pPr>
        <w:pStyle w:val="ConsPlusNormal"/>
        <w:spacing w:before="220"/>
        <w:ind w:firstLine="540"/>
        <w:jc w:val="both"/>
      </w:pPr>
      <w:r>
        <w:t>лицам, замещающим должности, относящиеся к главной группе должностей муниципальной службы (4-я группа), - муниципальный советник Липецкой области 1, 2 или 3 класса;</w:t>
      </w:r>
    </w:p>
    <w:p w:rsidR="00CE7280" w:rsidRDefault="00CE7280">
      <w:pPr>
        <w:pStyle w:val="ConsPlusNormal"/>
        <w:spacing w:before="220"/>
        <w:ind w:firstLine="540"/>
        <w:jc w:val="both"/>
      </w:pPr>
      <w:r>
        <w:t>лицам, замещающим должности, относящиеся к ведущей группе должностей муниципальной службы (3-я группа), - советник муниципальной службы Липецкой области 1, 2 или 3 класса;</w:t>
      </w:r>
    </w:p>
    <w:p w:rsidR="00CE7280" w:rsidRDefault="00CE7280">
      <w:pPr>
        <w:pStyle w:val="ConsPlusNormal"/>
        <w:spacing w:before="220"/>
        <w:ind w:firstLine="540"/>
        <w:jc w:val="both"/>
      </w:pPr>
      <w:r>
        <w:t>лицам, замещающим должности, относящиеся к старшей группе должностей муниципальной службы (2-я группа), - референт муниципальной службы Липецкой области 1, 2 или 3 класса;</w:t>
      </w:r>
    </w:p>
    <w:p w:rsidR="00CE7280" w:rsidRDefault="00CE7280">
      <w:pPr>
        <w:pStyle w:val="ConsPlusNormal"/>
        <w:spacing w:before="220"/>
        <w:ind w:firstLine="540"/>
        <w:jc w:val="both"/>
      </w:pPr>
      <w:r>
        <w:t>лицам, замещающим должности, относящиеся к младшей группе должностей муниципальной службы (1-я группа), - секретарь муниципальной службы Липецкой области 1, 2 или 3 класса.</w:t>
      </w:r>
    </w:p>
    <w:p w:rsidR="00CE7280" w:rsidRDefault="00CE7280">
      <w:pPr>
        <w:pStyle w:val="ConsPlusNormal"/>
        <w:spacing w:before="220"/>
        <w:ind w:firstLine="540"/>
        <w:jc w:val="both"/>
      </w:pPr>
      <w:bookmarkStart w:id="8" w:name="P247"/>
      <w:bookmarkEnd w:id="8"/>
      <w:r>
        <w:t>2.5. Первым классным чином (в зависимости от группы должностей, к которой относится должность муниципальной службы, на которую назначен муниципальный служащий) являются:</w:t>
      </w:r>
    </w:p>
    <w:p w:rsidR="00CE7280" w:rsidRDefault="00CE7280">
      <w:pPr>
        <w:pStyle w:val="ConsPlusNormal"/>
        <w:spacing w:before="220"/>
        <w:ind w:firstLine="540"/>
        <w:jc w:val="both"/>
      </w:pPr>
      <w:proofErr w:type="gramStart"/>
      <w: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roofErr w:type="gramEnd"/>
    </w:p>
    <w:p w:rsidR="00CE7280" w:rsidRDefault="00CE7280">
      <w:pPr>
        <w:pStyle w:val="ConsPlusNormal"/>
        <w:spacing w:before="220"/>
        <w:ind w:firstLine="540"/>
        <w:jc w:val="both"/>
      </w:pPr>
      <w:r>
        <w:t>для лиц, замещающих должности, относящиеся к главной группе должностей муниципальной службы, - муниципальный советник Липецкой области 3 класса;</w:t>
      </w:r>
    </w:p>
    <w:p w:rsidR="00CE7280" w:rsidRDefault="00CE7280">
      <w:pPr>
        <w:pStyle w:val="ConsPlusNormal"/>
        <w:spacing w:before="220"/>
        <w:ind w:firstLine="540"/>
        <w:jc w:val="both"/>
      </w:pPr>
      <w: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rsidR="00CE7280" w:rsidRDefault="00CE7280">
      <w:pPr>
        <w:pStyle w:val="ConsPlusNormal"/>
        <w:spacing w:before="220"/>
        <w:ind w:firstLine="540"/>
        <w:jc w:val="both"/>
      </w:pPr>
      <w: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rsidR="00CE7280" w:rsidRDefault="00CE7280">
      <w:pPr>
        <w:pStyle w:val="ConsPlusNormal"/>
        <w:spacing w:before="220"/>
        <w:ind w:firstLine="540"/>
        <w:jc w:val="both"/>
      </w:pPr>
      <w: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rsidR="00CE7280" w:rsidRDefault="00CE7280">
      <w:pPr>
        <w:pStyle w:val="ConsPlusNormal"/>
        <w:spacing w:before="220"/>
        <w:ind w:firstLine="540"/>
        <w:jc w:val="both"/>
      </w:pPr>
      <w:r>
        <w:t>2.6.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E7280" w:rsidRDefault="00CE7280">
      <w:pPr>
        <w:pStyle w:val="ConsPlusNormal"/>
        <w:spacing w:before="220"/>
        <w:ind w:firstLine="540"/>
        <w:jc w:val="both"/>
      </w:pPr>
      <w:r>
        <w:t>2.7.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E7280" w:rsidRDefault="00CE7280">
      <w:pPr>
        <w:pStyle w:val="ConsPlusNormal"/>
        <w:spacing w:before="220"/>
        <w:ind w:firstLine="540"/>
        <w:jc w:val="both"/>
      </w:pPr>
      <w:r>
        <w:t xml:space="preserve">2.8. Муниципальному служащему, замещающему должность муниципальной службы без ограничения срока полномочий, первый и очередной классный чин присваивается по результатам сдачи квалификационного экзамена в соответствии с </w:t>
      </w:r>
      <w:hyperlink w:anchor="P301" w:history="1">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CE7280" w:rsidRDefault="00CE7280">
      <w:pPr>
        <w:pStyle w:val="ConsPlusNormal"/>
        <w:spacing w:before="220"/>
        <w:ind w:firstLine="540"/>
        <w:jc w:val="both"/>
      </w:pPr>
      <w:bookmarkStart w:id="9" w:name="P256"/>
      <w:bookmarkEnd w:id="9"/>
      <w:r>
        <w:lastRenderedPageBreak/>
        <w:t>2.9. Классный чин муниципальному служащему, замещающему должность муниципальной службы на условиях трудового договора (контракта), заключенного на определенный срок, присваивается без сдачи квалификационного экзамена.</w:t>
      </w:r>
    </w:p>
    <w:p w:rsidR="00CE7280" w:rsidRDefault="00CE7280">
      <w:pPr>
        <w:pStyle w:val="ConsPlusNormal"/>
        <w:jc w:val="both"/>
      </w:pPr>
    </w:p>
    <w:p w:rsidR="00CE7280" w:rsidRDefault="00CE7280">
      <w:pPr>
        <w:pStyle w:val="ConsPlusNormal"/>
        <w:ind w:firstLine="540"/>
        <w:jc w:val="both"/>
        <w:outlineLvl w:val="1"/>
      </w:pPr>
      <w:r>
        <w:t>3. Сроки прохождения муниципальной службы в классных чинах</w:t>
      </w:r>
    </w:p>
    <w:p w:rsidR="00CE7280" w:rsidRDefault="00CE7280">
      <w:pPr>
        <w:pStyle w:val="ConsPlusNormal"/>
        <w:jc w:val="both"/>
      </w:pPr>
    </w:p>
    <w:p w:rsidR="00CE7280" w:rsidRDefault="00CE7280">
      <w:pPr>
        <w:pStyle w:val="ConsPlusNormal"/>
        <w:ind w:firstLine="540"/>
        <w:jc w:val="both"/>
      </w:pPr>
      <w:bookmarkStart w:id="10" w:name="P260"/>
      <w:bookmarkEnd w:id="10"/>
      <w:r>
        <w:t>3.1. Для прохождения муниципальной службы в классных чинах устанавливаются сроки:</w:t>
      </w:r>
    </w:p>
    <w:p w:rsidR="00CE7280" w:rsidRDefault="00CE7280">
      <w:pPr>
        <w:pStyle w:val="ConsPlusNormal"/>
        <w:spacing w:before="220"/>
        <w:ind w:firstLine="540"/>
        <w:jc w:val="both"/>
      </w:pPr>
      <w:r>
        <w:t>действительный муниципальный советник Липецкой области 3 класса и муниципальный советник Липецкой области 3 класса - 2 года;</w:t>
      </w:r>
    </w:p>
    <w:p w:rsidR="00CE7280" w:rsidRDefault="00CE7280">
      <w:pPr>
        <w:pStyle w:val="ConsPlusNormal"/>
        <w:spacing w:before="220"/>
        <w:ind w:firstLine="540"/>
        <w:jc w:val="both"/>
      </w:pPr>
      <w:r>
        <w:t>действительный муниципальный советник Липецкой области 2 класса и муниципальный советник Липецкой области 2 класса - 3 года;</w:t>
      </w:r>
    </w:p>
    <w:p w:rsidR="00CE7280" w:rsidRDefault="00CE7280">
      <w:pPr>
        <w:pStyle w:val="ConsPlusNormal"/>
        <w:spacing w:before="220"/>
        <w:ind w:firstLine="540"/>
        <w:jc w:val="both"/>
      </w:pPr>
      <w:r>
        <w:t>советник муниципальной службы Липецкой области 3 и 2 класса - 2 года;</w:t>
      </w:r>
    </w:p>
    <w:p w:rsidR="00CE7280" w:rsidRDefault="00CE7280">
      <w:pPr>
        <w:pStyle w:val="ConsPlusNormal"/>
        <w:spacing w:before="220"/>
        <w:ind w:firstLine="540"/>
        <w:jc w:val="both"/>
      </w:pPr>
      <w:r>
        <w:t>референт муниципальной службы Липецкой области 3 и 2 класса и секретарь муниципальной службы 3 и 2 класса - 1 год.</w:t>
      </w:r>
    </w:p>
    <w:p w:rsidR="00CE7280" w:rsidRDefault="00CE7280">
      <w:pPr>
        <w:pStyle w:val="ConsPlusNormal"/>
        <w:spacing w:before="220"/>
        <w:ind w:firstLine="540"/>
        <w:jc w:val="both"/>
      </w:pPr>
      <w:r>
        <w:t>3.2.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CE7280" w:rsidRDefault="00CE7280">
      <w:pPr>
        <w:pStyle w:val="ConsPlusNormal"/>
        <w:spacing w:before="220"/>
        <w:ind w:firstLine="540"/>
        <w:jc w:val="both"/>
      </w:pPr>
      <w:proofErr w:type="gramStart"/>
      <w:r>
        <w:t xml:space="preserve">В случае, установленном </w:t>
      </w:r>
      <w:hyperlink w:anchor="P256" w:history="1">
        <w:r>
          <w:rPr>
            <w:color w:val="0000FF"/>
          </w:rPr>
          <w:t>пунктом 2.9</w:t>
        </w:r>
      </w:hyperlink>
      <w:r>
        <w:t xml:space="preserve"> настоящего Положения, днем присвоения очередного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roofErr w:type="gramEnd"/>
    </w:p>
    <w:p w:rsidR="00CE7280" w:rsidRDefault="00CE7280">
      <w:pPr>
        <w:pStyle w:val="ConsPlusNormal"/>
        <w:jc w:val="both"/>
      </w:pPr>
    </w:p>
    <w:p w:rsidR="00CE7280" w:rsidRDefault="00CE7280">
      <w:pPr>
        <w:pStyle w:val="ConsPlusNormal"/>
        <w:ind w:firstLine="540"/>
        <w:jc w:val="both"/>
        <w:outlineLvl w:val="1"/>
      </w:pPr>
      <w:r>
        <w:t>4. Порядок присвоения классных чинов</w:t>
      </w:r>
    </w:p>
    <w:p w:rsidR="00CE7280" w:rsidRDefault="00CE7280">
      <w:pPr>
        <w:pStyle w:val="ConsPlusNormal"/>
        <w:jc w:val="both"/>
      </w:pPr>
    </w:p>
    <w:p w:rsidR="00CE7280" w:rsidRDefault="00CE7280">
      <w:pPr>
        <w:pStyle w:val="ConsPlusNormal"/>
        <w:ind w:firstLine="540"/>
        <w:jc w:val="both"/>
      </w:pPr>
      <w:r>
        <w:t xml:space="preserve">4.1. </w:t>
      </w:r>
      <w:proofErr w:type="gramStart"/>
      <w:r>
        <w:t xml:space="preserve">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в соответствии с замещаемой должностью муниципальной службы в пределах группы должностей муниципальной службы, присваивается классный чин, являющийся в соответствии с </w:t>
      </w:r>
      <w:hyperlink w:anchor="P247" w:history="1">
        <w:r>
          <w:rPr>
            <w:color w:val="0000FF"/>
          </w:rPr>
          <w:t>п. 2.5</w:t>
        </w:r>
      </w:hyperlink>
      <w:r>
        <w:t xml:space="preserve"> настоящего Положения первым для этой группы должностей муниципальной службы.</w:t>
      </w:r>
      <w:proofErr w:type="gramEnd"/>
    </w:p>
    <w:p w:rsidR="00CE7280" w:rsidRDefault="00CE7280">
      <w:pPr>
        <w:pStyle w:val="ConsPlusNormal"/>
        <w:spacing w:before="220"/>
        <w:ind w:firstLine="540"/>
        <w:jc w:val="both"/>
      </w:pPr>
      <w:r>
        <w:t xml:space="preserve">4.2. </w:t>
      </w:r>
      <w:proofErr w:type="gramStart"/>
      <w:r>
        <w:t xml:space="preserve">При назначении муниципального служащего на более высокую должность муниципальной службы в данной группе должностей ему может быть присвоен очередной классный чин, если истек срок, установленный </w:t>
      </w:r>
      <w:hyperlink w:anchor="P260"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CE7280" w:rsidRDefault="00CE7280">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247" w:history="1">
        <w:r>
          <w:rPr>
            <w:color w:val="0000FF"/>
          </w:rPr>
          <w:t>пунктом 2.5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w:t>
      </w:r>
      <w:proofErr w:type="gramStart"/>
      <w:r>
        <w:t>случае</w:t>
      </w:r>
      <w:proofErr w:type="gramEnd"/>
      <w:r>
        <w:t xml:space="preserve">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E7280" w:rsidRDefault="00CE7280">
      <w:pPr>
        <w:pStyle w:val="ConsPlusNormal"/>
        <w:spacing w:before="220"/>
        <w:ind w:firstLine="540"/>
        <w:jc w:val="both"/>
      </w:pPr>
      <w:r>
        <w:t>Классный чин присваивается муниципальному служащему в соответствии с настоящим пунктом не ранее чем через три месяца после его назначения на должность муниципальной службы.</w:t>
      </w:r>
    </w:p>
    <w:p w:rsidR="00CE7280" w:rsidRDefault="00CE7280">
      <w:pPr>
        <w:pStyle w:val="ConsPlusNormal"/>
        <w:spacing w:before="220"/>
        <w:ind w:firstLine="540"/>
        <w:jc w:val="both"/>
      </w:pPr>
      <w:r>
        <w:lastRenderedPageBreak/>
        <w:t>4.3. При назначении муниципального служащего на более низкую должность муниципальной службы за муниципальным служащим сохраняется присвоенный ему классный чин по ранее замещаемой должности муниципальной службы.</w:t>
      </w:r>
    </w:p>
    <w:p w:rsidR="00CE7280" w:rsidRDefault="00CE7280">
      <w:pPr>
        <w:pStyle w:val="ConsPlusNormal"/>
        <w:spacing w:before="220"/>
        <w:ind w:firstLine="540"/>
        <w:jc w:val="both"/>
      </w:pPr>
      <w:r>
        <w:t xml:space="preserve">4.4. Утратил силу. - </w:t>
      </w:r>
      <w:hyperlink r:id="rId76" w:history="1">
        <w:r>
          <w:rPr>
            <w:color w:val="0000FF"/>
          </w:rPr>
          <w:t>Закон</w:t>
        </w:r>
      </w:hyperlink>
      <w:r>
        <w:t xml:space="preserve"> Липецкой области от 19.06.2017 N 80-ОЗ.</w:t>
      </w:r>
    </w:p>
    <w:p w:rsidR="00CE7280" w:rsidRDefault="00CE7280">
      <w:pPr>
        <w:pStyle w:val="ConsPlusNormal"/>
        <w:spacing w:before="220"/>
        <w:ind w:firstLine="540"/>
        <w:jc w:val="both"/>
      </w:pPr>
      <w:r>
        <w:t>4.5. Решение о присвоении муниципальному служащему классного чина оформляется актом руководителя органа местного самоуправления. Запись о присвоении классного чина вносится в трудовую книжку и личное дело муниципального служащего.</w:t>
      </w:r>
    </w:p>
    <w:p w:rsidR="00CE7280" w:rsidRDefault="00CE7280">
      <w:pPr>
        <w:pStyle w:val="ConsPlusNormal"/>
        <w:spacing w:before="220"/>
        <w:ind w:firstLine="540"/>
        <w:jc w:val="both"/>
      </w:pPr>
      <w:r>
        <w:t>Со дня присвоения классного чина муниципальному служащему выплачивается оклад за классный чин в размере, установленном муниципальным правовым актом представительного органа муниципального образования.</w:t>
      </w:r>
    </w:p>
    <w:p w:rsidR="00CE7280" w:rsidRDefault="00CE7280">
      <w:pPr>
        <w:pStyle w:val="ConsPlusNormal"/>
        <w:jc w:val="both"/>
      </w:pPr>
      <w:r>
        <w:t xml:space="preserve">(в ред. Законов Липецкой области от 07.06.2016 </w:t>
      </w:r>
      <w:hyperlink r:id="rId77" w:history="1">
        <w:r>
          <w:rPr>
            <w:color w:val="0000FF"/>
          </w:rPr>
          <w:t>N 536-ОЗ</w:t>
        </w:r>
      </w:hyperlink>
      <w:r>
        <w:t xml:space="preserve">, от 19.06.2017 </w:t>
      </w:r>
      <w:hyperlink r:id="rId78" w:history="1">
        <w:r>
          <w:rPr>
            <w:color w:val="0000FF"/>
          </w:rPr>
          <w:t>N 80-ОЗ</w:t>
        </w:r>
      </w:hyperlink>
      <w:r>
        <w:t>)</w:t>
      </w:r>
    </w:p>
    <w:p w:rsidR="00CE7280" w:rsidRDefault="00CE7280">
      <w:pPr>
        <w:pStyle w:val="ConsPlusNormal"/>
        <w:spacing w:before="220"/>
        <w:ind w:firstLine="540"/>
        <w:jc w:val="both"/>
      </w:pPr>
      <w:r>
        <w:t>4.6. Решение о присвоении муниципальному служащему классного чина должно быть принято в срок не позднее одного месяца со дня проведения квалификационного экзамена, а в случаях присвоения классного чина без квалификационного экзамена - не позднее одного месяца по истечении срока прохождения муниципальной службы в соответствующем классном чине.</w:t>
      </w:r>
    </w:p>
    <w:p w:rsidR="00CE7280" w:rsidRDefault="00CE7280">
      <w:pPr>
        <w:pStyle w:val="ConsPlusNormal"/>
        <w:spacing w:before="220"/>
        <w:ind w:firstLine="540"/>
        <w:jc w:val="both"/>
      </w:pPr>
      <w:proofErr w:type="gramStart"/>
      <w:r>
        <w:t>Решение о присвоении первого классного чина муниципальному служащему, замещающему должность муниципальной службы на условиях трудового договора (контракта), заключенного на определенный срок,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муниципального служащего на должность муниципальной службы.</w:t>
      </w:r>
      <w:proofErr w:type="gramEnd"/>
    </w:p>
    <w:p w:rsidR="00CE7280" w:rsidRDefault="00CE7280">
      <w:pPr>
        <w:pStyle w:val="ConsPlusNormal"/>
        <w:jc w:val="both"/>
      </w:pPr>
    </w:p>
    <w:p w:rsidR="00CE7280" w:rsidRDefault="00CE7280">
      <w:pPr>
        <w:pStyle w:val="ConsPlusNormal"/>
        <w:ind w:firstLine="540"/>
        <w:jc w:val="both"/>
        <w:outlineLvl w:val="1"/>
      </w:pPr>
      <w:r>
        <w:t>5. Сохранение классного чина</w:t>
      </w:r>
    </w:p>
    <w:p w:rsidR="00CE7280" w:rsidRDefault="00CE7280">
      <w:pPr>
        <w:pStyle w:val="ConsPlusNormal"/>
        <w:jc w:val="both"/>
      </w:pPr>
    </w:p>
    <w:p w:rsidR="00CE7280" w:rsidRDefault="00CE7280">
      <w:pPr>
        <w:pStyle w:val="ConsPlusNormal"/>
        <w:ind w:firstLine="540"/>
        <w:jc w:val="both"/>
      </w:pPr>
      <w:r>
        <w:t>5.1.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в том числе в другое муниципальное образование.</w:t>
      </w:r>
    </w:p>
    <w:p w:rsidR="00CE7280" w:rsidRDefault="00CE7280">
      <w:pPr>
        <w:pStyle w:val="ConsPlusNormal"/>
        <w:jc w:val="both"/>
      </w:pPr>
    </w:p>
    <w:p w:rsidR="00CE7280" w:rsidRDefault="00CE7280">
      <w:pPr>
        <w:pStyle w:val="ConsPlusNormal"/>
        <w:ind w:firstLine="540"/>
        <w:jc w:val="both"/>
        <w:outlineLvl w:val="1"/>
      </w:pPr>
      <w:r>
        <w:t>6. Лишение классного чина</w:t>
      </w:r>
    </w:p>
    <w:p w:rsidR="00CE7280" w:rsidRDefault="00CE7280">
      <w:pPr>
        <w:pStyle w:val="ConsPlusNormal"/>
        <w:jc w:val="both"/>
      </w:pPr>
    </w:p>
    <w:p w:rsidR="00CE7280" w:rsidRDefault="00CE7280">
      <w:pPr>
        <w:pStyle w:val="ConsPlusNormal"/>
        <w:ind w:firstLine="540"/>
        <w:jc w:val="both"/>
      </w:pPr>
      <w:r>
        <w:t>6.1. Гражданин Российской Федерации при осуждении за совершение тяжкого или особо тяжкого преступления может быть лишен присвоенного классного чина в соответствии с законодательством Российской Федерации.</w:t>
      </w:r>
    </w:p>
    <w:p w:rsidR="00CE7280" w:rsidRDefault="00CE7280">
      <w:pPr>
        <w:pStyle w:val="ConsPlusNormal"/>
        <w:spacing w:before="220"/>
        <w:ind w:firstLine="540"/>
        <w:jc w:val="both"/>
      </w:pPr>
      <w:r>
        <w:t>6.2. Очередной классный чин не присваивается муниципальному служащему, имеющему дисциплинарные взыскания, а также муниципальному служащему, в отношении которого проводится служебная проверка или возбуждено уголовное дело.</w:t>
      </w: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right"/>
        <w:outlineLvl w:val="0"/>
      </w:pPr>
      <w:r>
        <w:t>Приложение 1.1</w:t>
      </w:r>
    </w:p>
    <w:p w:rsidR="00CE7280" w:rsidRDefault="00CE7280">
      <w:pPr>
        <w:pStyle w:val="ConsPlusNormal"/>
        <w:jc w:val="right"/>
      </w:pPr>
      <w:r>
        <w:t>к Закону Липецкой области</w:t>
      </w:r>
    </w:p>
    <w:p w:rsidR="00CE7280" w:rsidRDefault="00CE7280">
      <w:pPr>
        <w:pStyle w:val="ConsPlusNormal"/>
        <w:jc w:val="right"/>
      </w:pPr>
      <w:r>
        <w:t>"О правовом регулировании</w:t>
      </w:r>
    </w:p>
    <w:p w:rsidR="00CE7280" w:rsidRDefault="00CE7280">
      <w:pPr>
        <w:pStyle w:val="ConsPlusNormal"/>
        <w:jc w:val="right"/>
      </w:pPr>
      <w:r>
        <w:t xml:space="preserve">вопросов </w:t>
      </w:r>
      <w:proofErr w:type="gramStart"/>
      <w:r>
        <w:t>муниципальной</w:t>
      </w:r>
      <w:proofErr w:type="gramEnd"/>
    </w:p>
    <w:p w:rsidR="00CE7280" w:rsidRDefault="00CE7280">
      <w:pPr>
        <w:pStyle w:val="ConsPlusNormal"/>
        <w:jc w:val="right"/>
      </w:pPr>
      <w:r>
        <w:t>службы Липецкой области"</w:t>
      </w:r>
    </w:p>
    <w:p w:rsidR="00CE7280" w:rsidRDefault="00CE7280">
      <w:pPr>
        <w:pStyle w:val="ConsPlusNormal"/>
        <w:jc w:val="both"/>
      </w:pPr>
    </w:p>
    <w:p w:rsidR="00CE7280" w:rsidRDefault="00CE7280">
      <w:pPr>
        <w:pStyle w:val="ConsPlusTitle"/>
        <w:jc w:val="center"/>
      </w:pPr>
      <w:bookmarkStart w:id="11" w:name="P301"/>
      <w:bookmarkEnd w:id="11"/>
      <w:r>
        <w:t>ПОЛОЖЕНИЕ</w:t>
      </w:r>
    </w:p>
    <w:p w:rsidR="00CE7280" w:rsidRDefault="00CE7280">
      <w:pPr>
        <w:pStyle w:val="ConsPlusTitle"/>
        <w:jc w:val="center"/>
      </w:pPr>
      <w:r>
        <w:t xml:space="preserve">О ПОРЯДКЕ СДАЧИ КВАЛИФИКАЦИОННОГО ЭКЗАМЕНА </w:t>
      </w:r>
      <w:proofErr w:type="gramStart"/>
      <w:r>
        <w:t>МУНИЦИПАЛЬНЫМИ</w:t>
      </w:r>
      <w:proofErr w:type="gramEnd"/>
    </w:p>
    <w:p w:rsidR="00CE7280" w:rsidRDefault="00CE7280">
      <w:pPr>
        <w:pStyle w:val="ConsPlusTitle"/>
        <w:jc w:val="center"/>
      </w:pPr>
      <w:r>
        <w:lastRenderedPageBreak/>
        <w:t>СЛУЖАЩИМИ ЛИПЕЦКОЙ ОБЛАСТИ И ОЦЕНКИ ИХ УРОВНЯ</w:t>
      </w:r>
    </w:p>
    <w:p w:rsidR="00CE7280" w:rsidRDefault="00CE7280">
      <w:pPr>
        <w:pStyle w:val="ConsPlusTitle"/>
        <w:jc w:val="center"/>
      </w:pPr>
      <w:r>
        <w:t>ПРОФЕССИОНАЛЬНОЙ ПОДГОТОВКИ</w:t>
      </w:r>
    </w:p>
    <w:p w:rsidR="00CE7280" w:rsidRDefault="00CE7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280">
        <w:trPr>
          <w:jc w:val="center"/>
        </w:trPr>
        <w:tc>
          <w:tcPr>
            <w:tcW w:w="9294" w:type="dxa"/>
            <w:tcBorders>
              <w:top w:val="nil"/>
              <w:left w:val="single" w:sz="24" w:space="0" w:color="CED3F1"/>
              <w:bottom w:val="nil"/>
              <w:right w:val="single" w:sz="24" w:space="0" w:color="F4F3F8"/>
            </w:tcBorders>
            <w:shd w:val="clear" w:color="auto" w:fill="F4F3F8"/>
          </w:tcPr>
          <w:p w:rsidR="00CE7280" w:rsidRDefault="00CE7280">
            <w:pPr>
              <w:pStyle w:val="ConsPlusNormal"/>
              <w:jc w:val="center"/>
            </w:pPr>
            <w:r>
              <w:rPr>
                <w:color w:val="392C69"/>
              </w:rPr>
              <w:t>Список изменяющих документов</w:t>
            </w:r>
          </w:p>
          <w:p w:rsidR="00CE7280" w:rsidRDefault="00CE7280">
            <w:pPr>
              <w:pStyle w:val="ConsPlusNormal"/>
              <w:jc w:val="center"/>
            </w:pPr>
            <w:proofErr w:type="gramStart"/>
            <w:r>
              <w:rPr>
                <w:color w:val="392C69"/>
              </w:rPr>
              <w:t xml:space="preserve">(введено </w:t>
            </w:r>
            <w:hyperlink r:id="rId79" w:history="1">
              <w:r>
                <w:rPr>
                  <w:color w:val="0000FF"/>
                </w:rPr>
                <w:t>Законом</w:t>
              </w:r>
            </w:hyperlink>
            <w:r>
              <w:rPr>
                <w:color w:val="392C69"/>
              </w:rPr>
              <w:t xml:space="preserve"> Липецкой области</w:t>
            </w:r>
            <w:proofErr w:type="gramEnd"/>
          </w:p>
          <w:p w:rsidR="00CE7280" w:rsidRDefault="00CE7280">
            <w:pPr>
              <w:pStyle w:val="ConsPlusNormal"/>
              <w:jc w:val="center"/>
            </w:pPr>
            <w:r>
              <w:rPr>
                <w:color w:val="392C69"/>
              </w:rPr>
              <w:t>от 13.05.2014 N 282-ОЗ)</w:t>
            </w:r>
          </w:p>
        </w:tc>
      </w:tr>
    </w:tbl>
    <w:p w:rsidR="00CE7280" w:rsidRDefault="00CE7280">
      <w:pPr>
        <w:pStyle w:val="ConsPlusNormal"/>
        <w:jc w:val="both"/>
      </w:pPr>
    </w:p>
    <w:p w:rsidR="00CE7280" w:rsidRDefault="00CE7280">
      <w:pPr>
        <w:pStyle w:val="ConsPlusNormal"/>
        <w:jc w:val="center"/>
        <w:outlineLvl w:val="1"/>
      </w:pPr>
      <w:r>
        <w:t>I. Общие положения</w:t>
      </w:r>
    </w:p>
    <w:p w:rsidR="00CE7280" w:rsidRDefault="00CE7280">
      <w:pPr>
        <w:pStyle w:val="ConsPlusNormal"/>
        <w:jc w:val="both"/>
      </w:pPr>
    </w:p>
    <w:p w:rsidR="00CE7280" w:rsidRDefault="00CE7280">
      <w:pPr>
        <w:pStyle w:val="ConsPlusNormal"/>
        <w:ind w:firstLine="540"/>
        <w:jc w:val="both"/>
      </w:pPr>
      <w:r>
        <w:t xml:space="preserve">1.1. Настоящее Положение в соответствии с Федеральным </w:t>
      </w:r>
      <w:hyperlink r:id="rId80" w:history="1">
        <w:r>
          <w:rPr>
            <w:color w:val="0000FF"/>
          </w:rPr>
          <w:t>законом</w:t>
        </w:r>
      </w:hyperlink>
      <w:r>
        <w:t xml:space="preserve"> от 2 марта 2007 года N 25-ФЗ "О муниципальной службе в Российской Федерации" определяет порядок сдачи квалификационного экзамена муниципальными служащими Липецкой области (далее - муниципальные служащие), а также порядок оценки уровня профессиональной подготовки муниципальных служащих.</w:t>
      </w:r>
    </w:p>
    <w:p w:rsidR="00CE7280" w:rsidRDefault="00CE7280">
      <w:pPr>
        <w:pStyle w:val="ConsPlusNormal"/>
        <w:spacing w:before="220"/>
        <w:ind w:firstLine="540"/>
        <w:jc w:val="both"/>
      </w:pPr>
      <w:r>
        <w:t>1.2. Квалификационный экзамен проводится в целях присвоения классного чина, указывающего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7280" w:rsidRDefault="00CE7280">
      <w:pPr>
        <w:pStyle w:val="ConsPlusNormal"/>
        <w:jc w:val="both"/>
      </w:pPr>
    </w:p>
    <w:p w:rsidR="00CE7280" w:rsidRDefault="00CE7280">
      <w:pPr>
        <w:pStyle w:val="ConsPlusNormal"/>
        <w:jc w:val="center"/>
        <w:outlineLvl w:val="1"/>
      </w:pPr>
      <w:r>
        <w:t>II. Организация проведения квалификационного экзамена</w:t>
      </w:r>
    </w:p>
    <w:p w:rsidR="00CE7280" w:rsidRDefault="00CE7280">
      <w:pPr>
        <w:pStyle w:val="ConsPlusNormal"/>
        <w:jc w:val="both"/>
      </w:pPr>
    </w:p>
    <w:p w:rsidR="00CE7280" w:rsidRDefault="00CE7280">
      <w:pPr>
        <w:pStyle w:val="ConsPlusNormal"/>
        <w:ind w:firstLine="540"/>
        <w:jc w:val="both"/>
      </w:pPr>
      <w:r>
        <w:t xml:space="preserve">2.1. Квалификационный экзамен проводится аттестационной комиссией в порядке, установленном для проведения заседаний аттестационной комиссии, в соответствии с </w:t>
      </w:r>
      <w:hyperlink w:anchor="P450" w:history="1">
        <w:r>
          <w:rPr>
            <w:color w:val="0000FF"/>
          </w:rPr>
          <w:t>приложением 2</w:t>
        </w:r>
      </w:hyperlink>
      <w:r>
        <w:t xml:space="preserve"> к настоящему Закону.</w:t>
      </w:r>
    </w:p>
    <w:p w:rsidR="00CE7280" w:rsidRDefault="00CE7280">
      <w:pPr>
        <w:pStyle w:val="ConsPlusNormal"/>
        <w:spacing w:before="220"/>
        <w:ind w:firstLine="540"/>
        <w:jc w:val="both"/>
      </w:pPr>
      <w:r>
        <w:t xml:space="preserve">2.2. В </w:t>
      </w:r>
      <w:proofErr w:type="gramStart"/>
      <w:r>
        <w:t>решении</w:t>
      </w:r>
      <w:proofErr w:type="gramEnd"/>
      <w:r>
        <w:t xml:space="preserve"> представителя нанимателя о проведении квалификационного экзамена указывается:</w:t>
      </w:r>
    </w:p>
    <w:p w:rsidR="00CE7280" w:rsidRDefault="00CE7280">
      <w:pPr>
        <w:pStyle w:val="ConsPlusNormal"/>
        <w:spacing w:before="220"/>
        <w:ind w:firstLine="540"/>
        <w:jc w:val="both"/>
      </w:pPr>
      <w:r>
        <w:t>а) наименование муниципального органа, подразделения, в которых проводится квалификационный экзамен;</w:t>
      </w:r>
    </w:p>
    <w:p w:rsidR="00CE7280" w:rsidRDefault="00CE7280">
      <w:pPr>
        <w:pStyle w:val="ConsPlusNormal"/>
        <w:spacing w:before="220"/>
        <w:ind w:firstLine="540"/>
        <w:jc w:val="both"/>
      </w:pPr>
      <w:r>
        <w:t>б) список муниципальных служащих, представленных (претендующих) к присвоению классного чина;</w:t>
      </w:r>
    </w:p>
    <w:p w:rsidR="00CE7280" w:rsidRDefault="00CE7280">
      <w:pPr>
        <w:pStyle w:val="ConsPlusNormal"/>
        <w:spacing w:before="220"/>
        <w:ind w:firstLine="540"/>
        <w:jc w:val="both"/>
      </w:pPr>
      <w:r>
        <w:t>в) дата, время и место проведения квалификационного экзамена;</w:t>
      </w:r>
    </w:p>
    <w:p w:rsidR="00CE7280" w:rsidRDefault="00CE7280">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CE7280" w:rsidRDefault="00CE7280">
      <w:pPr>
        <w:pStyle w:val="ConsPlusNormal"/>
        <w:spacing w:before="220"/>
        <w:ind w:firstLine="540"/>
        <w:jc w:val="both"/>
      </w:pPr>
      <w:r>
        <w:t>2.3.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CE7280" w:rsidRDefault="00CE7280">
      <w:pPr>
        <w:pStyle w:val="ConsPlusNormal"/>
        <w:spacing w:before="220"/>
        <w:ind w:firstLine="540"/>
        <w:jc w:val="both"/>
      </w:pPr>
      <w:bookmarkStart w:id="12" w:name="P323"/>
      <w:bookmarkEnd w:id="12"/>
      <w:r>
        <w:t xml:space="preserve">2.4.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CE7280" w:rsidRDefault="00CE7280">
      <w:pPr>
        <w:pStyle w:val="ConsPlusNormal"/>
        <w:spacing w:before="220"/>
        <w:ind w:firstLine="540"/>
        <w:jc w:val="both"/>
      </w:pPr>
      <w:r>
        <w:t xml:space="preserve">2.5. Отзыв, предусмотренный </w:t>
      </w:r>
      <w:hyperlink w:anchor="P323" w:history="1">
        <w:r>
          <w:rPr>
            <w:color w:val="0000FF"/>
          </w:rPr>
          <w:t>пунктом 2.4</w:t>
        </w:r>
      </w:hyperlink>
      <w:r>
        <w:t xml:space="preserve"> настоящего Положения, должен содержать следующие сведения о муниципальном служащем:</w:t>
      </w:r>
    </w:p>
    <w:p w:rsidR="00CE7280" w:rsidRDefault="00CE7280">
      <w:pPr>
        <w:pStyle w:val="ConsPlusNormal"/>
        <w:spacing w:before="220"/>
        <w:ind w:firstLine="540"/>
        <w:jc w:val="both"/>
      </w:pPr>
      <w:r>
        <w:t>1) фамилия, имя, отчество;</w:t>
      </w:r>
    </w:p>
    <w:p w:rsidR="00CE7280" w:rsidRDefault="00CE7280">
      <w:pPr>
        <w:pStyle w:val="ConsPlusNormal"/>
        <w:spacing w:before="220"/>
        <w:ind w:firstLine="540"/>
        <w:jc w:val="both"/>
      </w:pPr>
      <w:r>
        <w:lastRenderedPageBreak/>
        <w:t>2) замещаемая должность муниципальной службы на момент проведения квалификационного экзамена и дата назначения на эту должность;</w:t>
      </w:r>
    </w:p>
    <w:p w:rsidR="00CE7280" w:rsidRDefault="00CE7280">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CE7280" w:rsidRDefault="00CE7280">
      <w:pPr>
        <w:pStyle w:val="ConsPlusNormal"/>
        <w:spacing w:before="220"/>
        <w:ind w:firstLine="540"/>
        <w:jc w:val="both"/>
      </w:pPr>
      <w:r>
        <w:t>4) оценка уровня профессиональной подготовки муниципального служащего.</w:t>
      </w:r>
    </w:p>
    <w:p w:rsidR="00CE7280" w:rsidRDefault="00CE7280">
      <w:pPr>
        <w:pStyle w:val="ConsPlusNormal"/>
        <w:spacing w:before="220"/>
        <w:ind w:firstLine="540"/>
        <w:jc w:val="both"/>
      </w:pPr>
      <w:r>
        <w:t>2.6. При каждом последующем квалификационном экзамене в аттестационную комиссию представляется экзаменационный лист муниципального служащего с данными предыдущего квалификационного экзамена.</w:t>
      </w:r>
    </w:p>
    <w:p w:rsidR="00CE7280" w:rsidRDefault="00CE7280">
      <w:pPr>
        <w:pStyle w:val="ConsPlusNormal"/>
        <w:spacing w:before="220"/>
        <w:ind w:firstLine="540"/>
        <w:jc w:val="both"/>
      </w:pPr>
      <w:r>
        <w:t xml:space="preserve">2.7. Кадровое подразделение муниципального органа не менее чем за две недели до проведения квалификационного экзамена должно ознакомить муниципального служащего, представленного (претендующего) к присвоению классного чина, с отзывом, указанным в </w:t>
      </w:r>
      <w:hyperlink w:anchor="P323" w:history="1">
        <w:r>
          <w:rPr>
            <w:color w:val="0000FF"/>
          </w:rPr>
          <w:t>пункте 2.4</w:t>
        </w:r>
      </w:hyperlink>
      <w:r>
        <w:t xml:space="preserve"> настоящего Положения.</w:t>
      </w:r>
    </w:p>
    <w:p w:rsidR="00CE7280" w:rsidRDefault="00CE7280">
      <w:pPr>
        <w:pStyle w:val="ConsPlusNormal"/>
        <w:spacing w:before="220"/>
        <w:ind w:firstLine="540"/>
        <w:jc w:val="both"/>
      </w:pPr>
      <w:r>
        <w:t>Муниципальный служащий вправе представить в аттестационную комиссию заявление о своем несогласии с представленным отзывом.</w:t>
      </w:r>
    </w:p>
    <w:p w:rsidR="00CE7280" w:rsidRDefault="00CE7280">
      <w:pPr>
        <w:pStyle w:val="ConsPlusNormal"/>
        <w:jc w:val="both"/>
      </w:pPr>
    </w:p>
    <w:p w:rsidR="00CE7280" w:rsidRDefault="00CE7280">
      <w:pPr>
        <w:pStyle w:val="ConsPlusNormal"/>
        <w:jc w:val="center"/>
        <w:outlineLvl w:val="1"/>
      </w:pPr>
      <w:r>
        <w:t>III. Проведение квалификационного экзамена</w:t>
      </w:r>
    </w:p>
    <w:p w:rsidR="00CE7280" w:rsidRDefault="00CE7280">
      <w:pPr>
        <w:pStyle w:val="ConsPlusNormal"/>
        <w:jc w:val="both"/>
      </w:pPr>
    </w:p>
    <w:p w:rsidR="00CE7280" w:rsidRDefault="00CE7280">
      <w:pPr>
        <w:pStyle w:val="ConsPlusNormal"/>
        <w:ind w:firstLine="540"/>
        <w:jc w:val="both"/>
      </w:pPr>
      <w:r>
        <w:t>3.1.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аттестационной комиссии.</w:t>
      </w:r>
    </w:p>
    <w:p w:rsidR="00CE7280" w:rsidRDefault="00CE7280">
      <w:pPr>
        <w:pStyle w:val="ConsPlusNormal"/>
        <w:spacing w:before="220"/>
        <w:ind w:firstLine="540"/>
        <w:jc w:val="both"/>
      </w:pPr>
      <w:r>
        <w:t xml:space="preserve">В </w:t>
      </w:r>
      <w:proofErr w:type="gramStart"/>
      <w:r>
        <w:t>случае</w:t>
      </w:r>
      <w:proofErr w:type="gramEnd"/>
      <w:r>
        <w:t xml:space="preserve">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шесть месяцев.</w:t>
      </w:r>
    </w:p>
    <w:p w:rsidR="00CE7280" w:rsidRDefault="00CE7280">
      <w:pPr>
        <w:pStyle w:val="ConsPlusNormal"/>
        <w:spacing w:before="220"/>
        <w:ind w:firstLine="540"/>
        <w:jc w:val="both"/>
      </w:pPr>
      <w:r>
        <w:t xml:space="preserve">3.2. </w:t>
      </w:r>
      <w:proofErr w:type="gramStart"/>
      <w:r>
        <w:t>При проведении квалификационного экзамена комиссия оценивает уровень профессиональной подготовки муниципального служащего в соответствии с требованиями должностных инструкций (регламентов)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w:t>
      </w:r>
      <w:proofErr w:type="gramEnd"/>
      <w:r>
        <w:t xml:space="preserve"> должностных обязанностей по замещаемой должности муниципальной службы.</w:t>
      </w:r>
    </w:p>
    <w:p w:rsidR="00CE7280" w:rsidRDefault="00CE7280">
      <w:pPr>
        <w:pStyle w:val="ConsPlusNormal"/>
        <w:spacing w:before="220"/>
        <w:ind w:firstLine="540"/>
        <w:jc w:val="both"/>
      </w:pPr>
      <w:r>
        <w:t>3.3. Решение аттестационной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E7280" w:rsidRDefault="00CE7280">
      <w:pPr>
        <w:pStyle w:val="ConsPlusNormal"/>
        <w:spacing w:before="220"/>
        <w:ind w:firstLine="540"/>
        <w:jc w:val="both"/>
      </w:pPr>
      <w:r>
        <w:t>3.4. По результатам квалификационного экзамена муниципального служащего аттестационной комиссией принимается одно из следующих решений:</w:t>
      </w:r>
    </w:p>
    <w:p w:rsidR="00CE7280" w:rsidRDefault="00CE7280">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CE7280" w:rsidRDefault="00CE7280">
      <w:pPr>
        <w:pStyle w:val="ConsPlusNormal"/>
        <w:spacing w:before="220"/>
        <w:ind w:firstLine="540"/>
        <w:jc w:val="both"/>
      </w:pPr>
      <w:r>
        <w:t>б) признать, что муниципальный служащий не сдал квалификационный экзамен.</w:t>
      </w:r>
    </w:p>
    <w:p w:rsidR="00CE7280" w:rsidRDefault="00CE7280">
      <w:pPr>
        <w:pStyle w:val="ConsPlusNormal"/>
        <w:spacing w:before="220"/>
        <w:ind w:firstLine="540"/>
        <w:jc w:val="both"/>
      </w:pPr>
      <w:r>
        <w:t xml:space="preserve">3.5. Результаты квалификационного экзамена заносятся в экзаменационный </w:t>
      </w:r>
      <w:hyperlink w:anchor="P361" w:history="1">
        <w:r>
          <w:rPr>
            <w:color w:val="0000FF"/>
          </w:rPr>
          <w:t>лист</w:t>
        </w:r>
      </w:hyperlink>
      <w:r>
        <w:t xml:space="preserve"> муниципального служащего, составленный по форме согласно приложению к настоящему </w:t>
      </w:r>
      <w:r>
        <w:lastRenderedPageBreak/>
        <w:t>Положению.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E7280" w:rsidRDefault="00CE7280">
      <w:pPr>
        <w:pStyle w:val="ConsPlusNormal"/>
        <w:spacing w:before="220"/>
        <w:ind w:firstLine="540"/>
        <w:jc w:val="both"/>
      </w:pPr>
      <w:r>
        <w:t>Муниципальный служащий знакомится с экзаменационным листом под роспись.</w:t>
      </w:r>
    </w:p>
    <w:p w:rsidR="00CE7280" w:rsidRDefault="00CE7280">
      <w:pPr>
        <w:pStyle w:val="ConsPlusNormal"/>
        <w:spacing w:before="220"/>
        <w:ind w:firstLine="540"/>
        <w:jc w:val="both"/>
      </w:pPr>
      <w:r>
        <w:t>Экзаменационный лист муниципального служащего и отзыв о соответствии его уровня профессиональной подготовки квалификационным требованиям для замещения должностей муниципальной службы и о возможности присвоения ему классного чина хранятся в личном деле муниципального служащего.</w:t>
      </w:r>
    </w:p>
    <w:p w:rsidR="00CE7280" w:rsidRDefault="00CE7280">
      <w:pPr>
        <w:pStyle w:val="ConsPlusNormal"/>
        <w:spacing w:before="220"/>
        <w:ind w:firstLine="540"/>
        <w:jc w:val="both"/>
      </w:pPr>
      <w:r>
        <w:t>3.6. Результаты квалификационного экзамена муниципальных служащих направляются представителю нанимателя (работодателя) не позднее чем через семь дней после его проведения.</w:t>
      </w:r>
    </w:p>
    <w:p w:rsidR="00CE7280" w:rsidRDefault="00CE7280">
      <w:pPr>
        <w:pStyle w:val="ConsPlusNormal"/>
        <w:spacing w:before="220"/>
        <w:ind w:firstLine="540"/>
        <w:jc w:val="both"/>
      </w:pPr>
      <w:r>
        <w:t>3.7.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E7280" w:rsidRDefault="00CE7280">
      <w:pPr>
        <w:pStyle w:val="ConsPlusNormal"/>
        <w:spacing w:before="220"/>
        <w:ind w:firstLine="540"/>
        <w:jc w:val="both"/>
      </w:pPr>
      <w:r>
        <w:t>3.8. Муниципальный служащий вправе обжаловать результаты квалификационного экзамена в соответствии с законодательством Российской Федерации.</w:t>
      </w: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right"/>
        <w:outlineLvl w:val="1"/>
      </w:pPr>
      <w:r>
        <w:t>Приложение</w:t>
      </w:r>
    </w:p>
    <w:p w:rsidR="00CE7280" w:rsidRDefault="00CE7280">
      <w:pPr>
        <w:pStyle w:val="ConsPlusNormal"/>
        <w:jc w:val="right"/>
      </w:pPr>
      <w:r>
        <w:t>к Положению о порядке сдачи</w:t>
      </w:r>
    </w:p>
    <w:p w:rsidR="00CE7280" w:rsidRDefault="00CE7280">
      <w:pPr>
        <w:pStyle w:val="ConsPlusNormal"/>
        <w:jc w:val="right"/>
      </w:pPr>
      <w:r>
        <w:t>квалификационного экзамена</w:t>
      </w:r>
    </w:p>
    <w:p w:rsidR="00CE7280" w:rsidRDefault="00CE7280">
      <w:pPr>
        <w:pStyle w:val="ConsPlusNormal"/>
        <w:jc w:val="right"/>
      </w:pPr>
      <w:r>
        <w:t>муниципальными служащими</w:t>
      </w:r>
    </w:p>
    <w:p w:rsidR="00CE7280" w:rsidRDefault="00CE7280">
      <w:pPr>
        <w:pStyle w:val="ConsPlusNormal"/>
        <w:jc w:val="right"/>
      </w:pPr>
      <w:r>
        <w:t>Липецкой области и оценки</w:t>
      </w:r>
    </w:p>
    <w:p w:rsidR="00CE7280" w:rsidRDefault="00CE7280">
      <w:pPr>
        <w:pStyle w:val="ConsPlusNormal"/>
        <w:jc w:val="right"/>
      </w:pPr>
      <w:r>
        <w:t xml:space="preserve">их уровня </w:t>
      </w:r>
      <w:proofErr w:type="gramStart"/>
      <w:r>
        <w:t>профессиональной</w:t>
      </w:r>
      <w:proofErr w:type="gramEnd"/>
    </w:p>
    <w:p w:rsidR="00CE7280" w:rsidRDefault="00CE7280">
      <w:pPr>
        <w:pStyle w:val="ConsPlusNormal"/>
        <w:jc w:val="right"/>
      </w:pPr>
      <w:r>
        <w:t>подготовки</w:t>
      </w:r>
    </w:p>
    <w:p w:rsidR="00CE7280" w:rsidRDefault="00CE7280">
      <w:pPr>
        <w:pStyle w:val="ConsPlusNormal"/>
        <w:jc w:val="both"/>
      </w:pPr>
    </w:p>
    <w:p w:rsidR="00CE7280" w:rsidRDefault="00CE7280">
      <w:pPr>
        <w:pStyle w:val="ConsPlusNonformat"/>
        <w:jc w:val="both"/>
      </w:pPr>
      <w:bookmarkStart w:id="13" w:name="P361"/>
      <w:bookmarkEnd w:id="13"/>
      <w:r>
        <w:t xml:space="preserve">      ЭКЗАМЕНАЦИОННЫЙ ЛИСТ МУНИЦИПАЛЬНОГО СЛУЖАЩЕГО ЛИПЕЦКОЙ ОБЛАСТИ</w:t>
      </w:r>
    </w:p>
    <w:p w:rsidR="00CE7280" w:rsidRDefault="00CE7280">
      <w:pPr>
        <w:pStyle w:val="ConsPlusNonformat"/>
        <w:jc w:val="both"/>
      </w:pPr>
    </w:p>
    <w:p w:rsidR="00CE7280" w:rsidRDefault="00CE7280">
      <w:pPr>
        <w:pStyle w:val="ConsPlusNonformat"/>
        <w:jc w:val="both"/>
      </w:pPr>
      <w:r>
        <w:t>1. Фамилия, имя, отчество _________________________________________________</w:t>
      </w:r>
    </w:p>
    <w:p w:rsidR="00CE7280" w:rsidRDefault="00CE7280">
      <w:pPr>
        <w:pStyle w:val="ConsPlusNonformat"/>
        <w:jc w:val="both"/>
      </w:pPr>
      <w:r>
        <w:t>2. Год, число и месяц рождения ____________________________________________</w:t>
      </w:r>
    </w:p>
    <w:p w:rsidR="00CE7280" w:rsidRDefault="00CE7280">
      <w:pPr>
        <w:pStyle w:val="ConsPlusNonformat"/>
        <w:jc w:val="both"/>
      </w:pPr>
      <w:r>
        <w:t>3. Сведения о профессиональном образовании, наличии ученой степени, ученого</w:t>
      </w:r>
    </w:p>
    <w:p w:rsidR="00CE7280" w:rsidRDefault="00CE7280">
      <w:pPr>
        <w:pStyle w:val="ConsPlusNonformat"/>
        <w:jc w:val="both"/>
      </w:pPr>
      <w:r>
        <w:t>звания</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 xml:space="preserve">                 </w:t>
      </w:r>
      <w:proofErr w:type="gramStart"/>
      <w:r>
        <w:t>(когда и какое учебное заведение окончил,</w:t>
      </w:r>
      <w:proofErr w:type="gramEnd"/>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 xml:space="preserve">               специальность и квалификация по образованию,</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 xml:space="preserve">                      ученая степень, ученое звание)</w:t>
      </w:r>
    </w:p>
    <w:p w:rsidR="00CE7280" w:rsidRDefault="00CE7280">
      <w:pPr>
        <w:pStyle w:val="ConsPlusNonformat"/>
        <w:jc w:val="both"/>
      </w:pPr>
      <w:r>
        <w:t>4.  Сведения  о профессиональной переподготовке, повышении квалификации или</w:t>
      </w:r>
    </w:p>
    <w:p w:rsidR="00CE7280" w:rsidRDefault="00CE7280">
      <w:pPr>
        <w:pStyle w:val="ConsPlusNonformat"/>
        <w:jc w:val="both"/>
      </w:pPr>
      <w:r>
        <w:t>стажировке</w:t>
      </w:r>
    </w:p>
    <w:p w:rsidR="00CE7280" w:rsidRDefault="00CE7280">
      <w:pPr>
        <w:pStyle w:val="ConsPlusNonformat"/>
        <w:jc w:val="both"/>
      </w:pPr>
      <w:proofErr w:type="gramStart"/>
      <w:r>
        <w:t>___________________________________________________________________________</w:t>
      </w:r>
      <w:proofErr w:type="gramEnd"/>
    </w:p>
    <w:p w:rsidR="00CE7280" w:rsidRDefault="00CE7280">
      <w:pPr>
        <w:pStyle w:val="ConsPlusNonformat"/>
        <w:jc w:val="both"/>
      </w:pPr>
      <w:r>
        <w:t xml:space="preserve"> </w:t>
      </w:r>
      <w:proofErr w:type="gramStart"/>
      <w:r>
        <w:t>(документы о профессиональной переподготовке, повышении квалификации или</w:t>
      </w:r>
      <w:proofErr w:type="gramEnd"/>
    </w:p>
    <w:p w:rsidR="00CE7280" w:rsidRDefault="00CE7280">
      <w:pPr>
        <w:pStyle w:val="ConsPlusNonformat"/>
        <w:jc w:val="both"/>
      </w:pPr>
      <w:r>
        <w:t xml:space="preserve">                                стажировке)</w:t>
      </w:r>
    </w:p>
    <w:p w:rsidR="00CE7280" w:rsidRDefault="00CE7280">
      <w:pPr>
        <w:pStyle w:val="ConsPlusNonformat"/>
        <w:jc w:val="both"/>
      </w:pPr>
      <w:r>
        <w:t>5.   Замещаемая   должность   муниципальной   службы   на  день  проведения</w:t>
      </w:r>
    </w:p>
    <w:p w:rsidR="00CE7280" w:rsidRDefault="00CE7280">
      <w:pPr>
        <w:pStyle w:val="ConsPlusNonformat"/>
        <w:jc w:val="both"/>
      </w:pPr>
      <w:r>
        <w:t>квалификационного экзамена и дата назначения на эту должность 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p>
    <w:p w:rsidR="00CE7280" w:rsidRDefault="00CE7280">
      <w:pPr>
        <w:pStyle w:val="ConsPlusNonformat"/>
        <w:jc w:val="both"/>
      </w:pPr>
      <w:r>
        <w:t>6. Стаж муниципальной службы</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p>
    <w:p w:rsidR="00CE7280" w:rsidRDefault="00CE7280">
      <w:pPr>
        <w:pStyle w:val="ConsPlusNonformat"/>
        <w:jc w:val="both"/>
      </w:pPr>
      <w:r>
        <w:t>7. Общий трудовой стаж ____________________________________________________</w:t>
      </w:r>
    </w:p>
    <w:p w:rsidR="00CE7280" w:rsidRDefault="00CE7280">
      <w:pPr>
        <w:pStyle w:val="ConsPlusNonformat"/>
        <w:jc w:val="both"/>
      </w:pPr>
      <w:r>
        <w:lastRenderedPageBreak/>
        <w:t>8. Классный чин муниципальной службы ______________________________________</w:t>
      </w:r>
    </w:p>
    <w:p w:rsidR="00CE7280" w:rsidRDefault="00CE7280">
      <w:pPr>
        <w:pStyle w:val="ConsPlusNonformat"/>
        <w:jc w:val="both"/>
      </w:pPr>
      <w:r>
        <w:t xml:space="preserve">                                      </w:t>
      </w:r>
      <w:proofErr w:type="gramStart"/>
      <w:r>
        <w:t>(наименование классного чина и дата</w:t>
      </w:r>
      <w:proofErr w:type="gramEnd"/>
    </w:p>
    <w:p w:rsidR="00CE7280" w:rsidRDefault="00CE7280">
      <w:pPr>
        <w:pStyle w:val="ConsPlusNonformat"/>
        <w:jc w:val="both"/>
      </w:pPr>
      <w:r>
        <w:t xml:space="preserve">                                                 его присвоения)</w:t>
      </w:r>
    </w:p>
    <w:p w:rsidR="00CE7280" w:rsidRDefault="00CE7280">
      <w:pPr>
        <w:pStyle w:val="ConsPlusNonformat"/>
        <w:jc w:val="both"/>
      </w:pPr>
      <w:r>
        <w:t>9. Вопросы к муниципальному служащему и краткие ответы на них</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p>
    <w:p w:rsidR="00CE7280" w:rsidRDefault="00CE7280">
      <w:pPr>
        <w:pStyle w:val="ConsPlusNonformat"/>
        <w:jc w:val="both"/>
      </w:pPr>
      <w:r>
        <w:t>10. Замечания и предложения, высказанные аттестационной комиссией</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11. Предложения, высказанные муниципальным служащим 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p>
    <w:p w:rsidR="00CE7280" w:rsidRDefault="00CE7280">
      <w:pPr>
        <w:pStyle w:val="ConsPlusNonformat"/>
        <w:jc w:val="both"/>
      </w:pPr>
      <w:r>
        <w:t xml:space="preserve">12.  Оценка  уровня профессиональной подготовки муниципального служащего </w:t>
      </w:r>
      <w:proofErr w:type="gramStart"/>
      <w:r>
        <w:t>по</w:t>
      </w:r>
      <w:proofErr w:type="gramEnd"/>
    </w:p>
    <w:p w:rsidR="00CE7280" w:rsidRDefault="00CE7280">
      <w:pPr>
        <w:pStyle w:val="ConsPlusNonformat"/>
        <w:jc w:val="both"/>
      </w:pPr>
      <w:r>
        <w:t>результатам квалификационного экзамена ____________________________________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p>
    <w:p w:rsidR="00CE7280" w:rsidRDefault="00CE7280">
      <w:pPr>
        <w:pStyle w:val="ConsPlusNonformat"/>
        <w:jc w:val="both"/>
      </w:pPr>
      <w:proofErr w:type="gramStart"/>
      <w:r>
        <w:t>(признать,  что  муниципальный  служащий  сдал  квалификационный экзамен, и</w:t>
      </w:r>
      <w:proofErr w:type="gramEnd"/>
    </w:p>
    <w:p w:rsidR="00CE7280" w:rsidRDefault="00CE7280">
      <w:pPr>
        <w:pStyle w:val="ConsPlusNonformat"/>
        <w:jc w:val="both"/>
      </w:pPr>
      <w:r>
        <w:t>рекомендовать  его  для  присвоения  классного  чина  муниципальной службы;</w:t>
      </w:r>
    </w:p>
    <w:p w:rsidR="00CE7280" w:rsidRDefault="00CE7280">
      <w:pPr>
        <w:pStyle w:val="ConsPlusNonformat"/>
        <w:jc w:val="both"/>
      </w:pPr>
      <w:r>
        <w:t>признать, что муниципальный служащий не сдал квалификационный экзамен)</w:t>
      </w:r>
    </w:p>
    <w:p w:rsidR="00CE7280" w:rsidRDefault="00CE7280">
      <w:pPr>
        <w:pStyle w:val="ConsPlusNonformat"/>
        <w:jc w:val="both"/>
      </w:pPr>
      <w:r>
        <w:t>13. Количественный состав аттестационной комиссии _________________________</w:t>
      </w:r>
    </w:p>
    <w:p w:rsidR="00CE7280" w:rsidRDefault="00CE7280">
      <w:pPr>
        <w:pStyle w:val="ConsPlusNonformat"/>
        <w:jc w:val="both"/>
      </w:pPr>
      <w:r>
        <w:t>На заседании присутствовало ________ членов аттестационной комиссии</w:t>
      </w:r>
    </w:p>
    <w:p w:rsidR="00CE7280" w:rsidRDefault="00CE7280">
      <w:pPr>
        <w:pStyle w:val="ConsPlusNonformat"/>
        <w:jc w:val="both"/>
      </w:pPr>
      <w:r>
        <w:t>Количество голосов за ________, против _______</w:t>
      </w:r>
    </w:p>
    <w:p w:rsidR="00CE7280" w:rsidRDefault="00CE7280">
      <w:pPr>
        <w:pStyle w:val="ConsPlusNonformat"/>
        <w:jc w:val="both"/>
      </w:pPr>
      <w:r>
        <w:t>14. Примечания ____________________________________________________________</w:t>
      </w:r>
    </w:p>
    <w:p w:rsidR="00CE7280" w:rsidRDefault="00CE7280">
      <w:pPr>
        <w:pStyle w:val="ConsPlusNonformat"/>
        <w:jc w:val="both"/>
      </w:pPr>
      <w:r>
        <w:t>___________________________________________________________________________</w:t>
      </w:r>
    </w:p>
    <w:p w:rsidR="00CE7280" w:rsidRDefault="00CE7280">
      <w:pPr>
        <w:pStyle w:val="ConsPlusNonformat"/>
        <w:jc w:val="both"/>
      </w:pPr>
    </w:p>
    <w:p w:rsidR="00CE7280" w:rsidRDefault="00CE7280">
      <w:pPr>
        <w:pStyle w:val="ConsPlusNonformat"/>
        <w:jc w:val="both"/>
      </w:pPr>
      <w:r>
        <w:t>Председатель</w:t>
      </w:r>
    </w:p>
    <w:p w:rsidR="00CE7280" w:rsidRDefault="00CE7280">
      <w:pPr>
        <w:pStyle w:val="ConsPlusNonformat"/>
        <w:jc w:val="both"/>
      </w:pPr>
      <w:r>
        <w:t>аттестационной комиссии             ________________  _____________________</w:t>
      </w:r>
    </w:p>
    <w:p w:rsidR="00CE7280" w:rsidRDefault="00CE7280">
      <w:pPr>
        <w:pStyle w:val="ConsPlusNonformat"/>
        <w:jc w:val="both"/>
      </w:pPr>
      <w:r>
        <w:t xml:space="preserve">                                        (подпись)     (расшифровка подписи)</w:t>
      </w:r>
    </w:p>
    <w:p w:rsidR="00CE7280" w:rsidRDefault="00CE7280">
      <w:pPr>
        <w:pStyle w:val="ConsPlusNonformat"/>
        <w:jc w:val="both"/>
      </w:pPr>
    </w:p>
    <w:p w:rsidR="00CE7280" w:rsidRDefault="00CE7280">
      <w:pPr>
        <w:pStyle w:val="ConsPlusNonformat"/>
        <w:jc w:val="both"/>
      </w:pPr>
      <w:r>
        <w:t>Заместитель председателя</w:t>
      </w:r>
    </w:p>
    <w:p w:rsidR="00CE7280" w:rsidRDefault="00CE7280">
      <w:pPr>
        <w:pStyle w:val="ConsPlusNonformat"/>
        <w:jc w:val="both"/>
      </w:pPr>
      <w:r>
        <w:t>аттестационной комиссии             ________________  _____________________</w:t>
      </w:r>
    </w:p>
    <w:p w:rsidR="00CE7280" w:rsidRDefault="00CE7280">
      <w:pPr>
        <w:pStyle w:val="ConsPlusNonformat"/>
        <w:jc w:val="both"/>
      </w:pPr>
      <w:r>
        <w:t xml:space="preserve">                                        (подпись)     (расшифровка подписи)</w:t>
      </w:r>
    </w:p>
    <w:p w:rsidR="00CE7280" w:rsidRDefault="00CE7280">
      <w:pPr>
        <w:pStyle w:val="ConsPlusNonformat"/>
        <w:jc w:val="both"/>
      </w:pPr>
    </w:p>
    <w:p w:rsidR="00CE7280" w:rsidRDefault="00CE7280">
      <w:pPr>
        <w:pStyle w:val="ConsPlusNonformat"/>
        <w:jc w:val="both"/>
      </w:pPr>
      <w:r>
        <w:t>Секретарь аттестационной комиссии   ________________  _____________________</w:t>
      </w:r>
    </w:p>
    <w:p w:rsidR="00CE7280" w:rsidRDefault="00CE7280">
      <w:pPr>
        <w:pStyle w:val="ConsPlusNonformat"/>
        <w:jc w:val="both"/>
      </w:pPr>
      <w:r>
        <w:t xml:space="preserve">                                        (подпись)     (расшифровка подписи)</w:t>
      </w:r>
    </w:p>
    <w:p w:rsidR="00CE7280" w:rsidRDefault="00CE7280">
      <w:pPr>
        <w:pStyle w:val="ConsPlusNonformat"/>
        <w:jc w:val="both"/>
      </w:pPr>
    </w:p>
    <w:p w:rsidR="00CE7280" w:rsidRDefault="00CE7280">
      <w:pPr>
        <w:pStyle w:val="ConsPlusNonformat"/>
        <w:jc w:val="both"/>
      </w:pPr>
      <w:r>
        <w:t>Члены аттестационной комиссии       ________________  _____________________</w:t>
      </w:r>
    </w:p>
    <w:p w:rsidR="00CE7280" w:rsidRDefault="00CE7280">
      <w:pPr>
        <w:pStyle w:val="ConsPlusNonformat"/>
        <w:jc w:val="both"/>
      </w:pPr>
      <w:r>
        <w:t xml:space="preserve">                                        (подпись)     (расшифровка подписи)</w:t>
      </w:r>
    </w:p>
    <w:p w:rsidR="00CE7280" w:rsidRDefault="00CE7280">
      <w:pPr>
        <w:pStyle w:val="ConsPlusNonformat"/>
        <w:jc w:val="both"/>
      </w:pPr>
      <w:r>
        <w:t xml:space="preserve">                                    ________________  _____________________</w:t>
      </w:r>
    </w:p>
    <w:p w:rsidR="00CE7280" w:rsidRDefault="00CE7280">
      <w:pPr>
        <w:pStyle w:val="ConsPlusNonformat"/>
        <w:jc w:val="both"/>
      </w:pPr>
      <w:r>
        <w:t xml:space="preserve">                                        (подпись)     (расшифровка подписи)</w:t>
      </w:r>
    </w:p>
    <w:p w:rsidR="00CE7280" w:rsidRDefault="00CE7280">
      <w:pPr>
        <w:pStyle w:val="ConsPlusNonformat"/>
        <w:jc w:val="both"/>
      </w:pPr>
    </w:p>
    <w:p w:rsidR="00CE7280" w:rsidRDefault="00CE7280">
      <w:pPr>
        <w:pStyle w:val="ConsPlusNonformat"/>
        <w:jc w:val="both"/>
      </w:pPr>
      <w:r>
        <w:t>Дата проведения квалификационного экзамена</w:t>
      </w:r>
    </w:p>
    <w:p w:rsidR="00CE7280" w:rsidRDefault="00CE7280">
      <w:pPr>
        <w:pStyle w:val="ConsPlusNonformat"/>
        <w:jc w:val="both"/>
      </w:pPr>
      <w:r>
        <w:t>__________________________________________</w:t>
      </w:r>
    </w:p>
    <w:p w:rsidR="00CE7280" w:rsidRDefault="00CE7280">
      <w:pPr>
        <w:pStyle w:val="ConsPlusNonformat"/>
        <w:jc w:val="both"/>
      </w:pPr>
    </w:p>
    <w:p w:rsidR="00CE7280" w:rsidRDefault="00CE7280">
      <w:pPr>
        <w:pStyle w:val="ConsPlusNonformat"/>
        <w:jc w:val="both"/>
      </w:pPr>
      <w:r>
        <w:t>С экзаменационным листом ознакомился ______________________________________</w:t>
      </w:r>
    </w:p>
    <w:p w:rsidR="00CE7280" w:rsidRDefault="00CE7280">
      <w:pPr>
        <w:pStyle w:val="ConsPlusNonformat"/>
        <w:jc w:val="both"/>
      </w:pPr>
      <w:r>
        <w:t xml:space="preserve">                                       </w:t>
      </w:r>
      <w:proofErr w:type="gramStart"/>
      <w:r>
        <w:t>(подпись муниципального служащего,</w:t>
      </w:r>
      <w:proofErr w:type="gramEnd"/>
    </w:p>
    <w:p w:rsidR="00CE7280" w:rsidRDefault="00CE7280">
      <w:pPr>
        <w:pStyle w:val="ConsPlusNonformat"/>
        <w:jc w:val="both"/>
      </w:pPr>
      <w:r>
        <w:t xml:space="preserve">                                                     дата)</w:t>
      </w:r>
    </w:p>
    <w:p w:rsidR="00CE7280" w:rsidRDefault="00CE7280">
      <w:pPr>
        <w:pStyle w:val="ConsPlusNonformat"/>
        <w:jc w:val="both"/>
      </w:pPr>
    </w:p>
    <w:p w:rsidR="00CE7280" w:rsidRDefault="00CE7280">
      <w:pPr>
        <w:pStyle w:val="ConsPlusNonformat"/>
        <w:jc w:val="both"/>
      </w:pPr>
      <w:r>
        <w:t>Место для печати государственного органа</w:t>
      </w: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right"/>
        <w:outlineLvl w:val="0"/>
      </w:pPr>
      <w:r>
        <w:t>Приложение 2</w:t>
      </w:r>
    </w:p>
    <w:p w:rsidR="00CE7280" w:rsidRDefault="00CE7280">
      <w:pPr>
        <w:pStyle w:val="ConsPlusNormal"/>
        <w:jc w:val="right"/>
      </w:pPr>
      <w:r>
        <w:t>к Закону Липецкой области</w:t>
      </w:r>
    </w:p>
    <w:p w:rsidR="00CE7280" w:rsidRDefault="00CE7280">
      <w:pPr>
        <w:pStyle w:val="ConsPlusNormal"/>
        <w:jc w:val="right"/>
      </w:pPr>
      <w:r>
        <w:t>"О правовом регулировании</w:t>
      </w:r>
    </w:p>
    <w:p w:rsidR="00CE7280" w:rsidRDefault="00CE7280">
      <w:pPr>
        <w:pStyle w:val="ConsPlusNormal"/>
        <w:jc w:val="right"/>
      </w:pPr>
      <w:r>
        <w:t>вопросов муниципальной службы</w:t>
      </w:r>
    </w:p>
    <w:p w:rsidR="00CE7280" w:rsidRDefault="00CE7280">
      <w:pPr>
        <w:pStyle w:val="ConsPlusNormal"/>
        <w:jc w:val="right"/>
      </w:pPr>
      <w:r>
        <w:t>Липецкой области"</w:t>
      </w:r>
    </w:p>
    <w:p w:rsidR="00CE7280" w:rsidRDefault="00CE7280">
      <w:pPr>
        <w:pStyle w:val="ConsPlusNormal"/>
        <w:jc w:val="both"/>
      </w:pPr>
    </w:p>
    <w:p w:rsidR="00CE7280" w:rsidRDefault="00CE7280">
      <w:pPr>
        <w:pStyle w:val="ConsPlusTitle"/>
        <w:jc w:val="center"/>
      </w:pPr>
      <w:bookmarkStart w:id="14" w:name="P450"/>
      <w:bookmarkEnd w:id="14"/>
      <w:r>
        <w:t>ТИПОВОЕ ПОЛОЖЕНИЕ</w:t>
      </w:r>
    </w:p>
    <w:p w:rsidR="00CE7280" w:rsidRDefault="00CE7280">
      <w:pPr>
        <w:pStyle w:val="ConsPlusTitle"/>
        <w:jc w:val="center"/>
      </w:pPr>
      <w:r>
        <w:t xml:space="preserve">О ПРОВЕДЕНИИ АТТЕСТАЦИИ </w:t>
      </w:r>
      <w:proofErr w:type="gramStart"/>
      <w:r>
        <w:t>МУНИЦИПАЛЬНЫХ</w:t>
      </w:r>
      <w:proofErr w:type="gramEnd"/>
    </w:p>
    <w:p w:rsidR="00CE7280" w:rsidRDefault="00CE7280">
      <w:pPr>
        <w:pStyle w:val="ConsPlusTitle"/>
        <w:jc w:val="center"/>
      </w:pPr>
      <w:r>
        <w:t>СЛУЖАЩИХ ЛИПЕЦКОЙ ОБЛАСТИ</w:t>
      </w:r>
    </w:p>
    <w:p w:rsidR="00CE7280" w:rsidRDefault="00CE7280">
      <w:pPr>
        <w:pStyle w:val="ConsPlusNormal"/>
        <w:jc w:val="both"/>
      </w:pPr>
    </w:p>
    <w:p w:rsidR="00CE7280" w:rsidRDefault="00CE7280">
      <w:pPr>
        <w:pStyle w:val="ConsPlusNormal"/>
        <w:jc w:val="center"/>
        <w:outlineLvl w:val="1"/>
      </w:pPr>
      <w:r>
        <w:t>I. Общие положения</w:t>
      </w:r>
    </w:p>
    <w:p w:rsidR="00CE7280" w:rsidRDefault="00CE7280">
      <w:pPr>
        <w:pStyle w:val="ConsPlusNormal"/>
        <w:jc w:val="both"/>
      </w:pPr>
    </w:p>
    <w:p w:rsidR="00CE7280" w:rsidRDefault="00CE7280">
      <w:pPr>
        <w:pStyle w:val="ConsPlusNormal"/>
        <w:ind w:firstLine="540"/>
        <w:jc w:val="both"/>
      </w:pPr>
      <w:r>
        <w:t xml:space="preserve">1. Настоящим Положением в соответствии со </w:t>
      </w:r>
      <w:hyperlink r:id="rId81"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Липецкой области (далее - муниципальные служащие), замещающих должности муниципальной службы Липецкой области (далее - должности муниципальной службы).</w:t>
      </w:r>
    </w:p>
    <w:p w:rsidR="00CE7280" w:rsidRDefault="00CE7280">
      <w:pPr>
        <w:pStyle w:val="ConsPlusNormal"/>
        <w:spacing w:before="220"/>
        <w:ind w:firstLine="540"/>
        <w:jc w:val="both"/>
      </w:pPr>
      <w:r>
        <w:t>2. Аттестация призвана способствовать формированию кадрового состава муниципальной службы Липецкой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CE7280" w:rsidRDefault="00CE7280">
      <w:pPr>
        <w:pStyle w:val="ConsPlusNormal"/>
        <w:spacing w:before="220"/>
        <w:ind w:firstLine="540"/>
        <w:jc w:val="both"/>
      </w:pPr>
      <w:r>
        <w:t>3. До истечения трех лет после проведения предыдущей аттестации может проводиться внеочередная аттестация муниципального служащего.</w:t>
      </w:r>
    </w:p>
    <w:p w:rsidR="00CE7280" w:rsidRDefault="00CE7280">
      <w:pPr>
        <w:pStyle w:val="ConsPlusNormal"/>
        <w:spacing w:before="220"/>
        <w:ind w:firstLine="540"/>
        <w:jc w:val="both"/>
      </w:pPr>
      <w:r>
        <w:t>4. Внеочередная аттестация может проводиться:</w:t>
      </w:r>
    </w:p>
    <w:p w:rsidR="00CE7280" w:rsidRDefault="00CE7280">
      <w:pPr>
        <w:pStyle w:val="ConsPlusNormal"/>
        <w:spacing w:before="220"/>
        <w:ind w:firstLine="540"/>
        <w:jc w:val="both"/>
      </w:pPr>
      <w:r>
        <w:t>а) по соглашению сторон трудового договора с учетом результатов годового отчета о профессиональной трудовой деятельности муниципального служащего;</w:t>
      </w:r>
    </w:p>
    <w:p w:rsidR="00CE7280" w:rsidRDefault="00CE7280">
      <w:pPr>
        <w:pStyle w:val="ConsPlusNormal"/>
        <w:spacing w:before="220"/>
        <w:ind w:firstLine="540"/>
        <w:jc w:val="both"/>
      </w:pPr>
      <w:r>
        <w:t>б) по решению представителя нанимателя после принятия в установленном порядке решения:</w:t>
      </w:r>
    </w:p>
    <w:p w:rsidR="00CE7280" w:rsidRDefault="00CE7280">
      <w:pPr>
        <w:pStyle w:val="ConsPlusNormal"/>
        <w:spacing w:before="220"/>
        <w:ind w:firstLine="540"/>
        <w:jc w:val="both"/>
      </w:pPr>
      <w:r>
        <w:t>о сокращении должностей муниципальной службы;</w:t>
      </w:r>
    </w:p>
    <w:p w:rsidR="00CE7280" w:rsidRDefault="00CE7280">
      <w:pPr>
        <w:pStyle w:val="ConsPlusNormal"/>
        <w:spacing w:before="220"/>
        <w:ind w:firstLine="540"/>
        <w:jc w:val="both"/>
      </w:pPr>
      <w:r>
        <w:t>об изменении условий оплаты труда муниципальных служащих.</w:t>
      </w:r>
    </w:p>
    <w:p w:rsidR="00CE7280" w:rsidRDefault="00CE7280">
      <w:pPr>
        <w:pStyle w:val="ConsPlusNormal"/>
        <w:spacing w:before="220"/>
        <w:ind w:firstLine="540"/>
        <w:jc w:val="both"/>
      </w:pPr>
      <w: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CE7280" w:rsidRDefault="00CE7280">
      <w:pPr>
        <w:pStyle w:val="ConsPlusNormal"/>
        <w:jc w:val="both"/>
      </w:pPr>
    </w:p>
    <w:p w:rsidR="00CE7280" w:rsidRDefault="00CE7280">
      <w:pPr>
        <w:pStyle w:val="ConsPlusNormal"/>
        <w:jc w:val="center"/>
        <w:outlineLvl w:val="1"/>
      </w:pPr>
      <w:r>
        <w:t>II. Организация проведения аттестации</w:t>
      </w:r>
    </w:p>
    <w:p w:rsidR="00CE7280" w:rsidRDefault="00CE7280">
      <w:pPr>
        <w:pStyle w:val="ConsPlusNormal"/>
        <w:jc w:val="both"/>
      </w:pPr>
    </w:p>
    <w:p w:rsidR="00CE7280" w:rsidRDefault="00CE7280">
      <w:pPr>
        <w:pStyle w:val="ConsPlusNormal"/>
        <w:ind w:firstLine="540"/>
        <w:jc w:val="both"/>
      </w:pPr>
      <w:r>
        <w:t>6. Для проведения аттестации муниципальных служащих издается муниципальный правовой акт, содержащий положения:</w:t>
      </w:r>
    </w:p>
    <w:p w:rsidR="00CE7280" w:rsidRDefault="00CE7280">
      <w:pPr>
        <w:pStyle w:val="ConsPlusNormal"/>
        <w:spacing w:before="220"/>
        <w:ind w:firstLine="540"/>
        <w:jc w:val="both"/>
      </w:pPr>
      <w:r>
        <w:t>а) о формировании аттестационной комиссии;</w:t>
      </w:r>
    </w:p>
    <w:p w:rsidR="00CE7280" w:rsidRDefault="00CE7280">
      <w:pPr>
        <w:pStyle w:val="ConsPlusNormal"/>
        <w:spacing w:before="220"/>
        <w:ind w:firstLine="540"/>
        <w:jc w:val="both"/>
      </w:pPr>
      <w:r>
        <w:t>б) об утверждении графика проведения аттестации;</w:t>
      </w:r>
    </w:p>
    <w:p w:rsidR="00CE7280" w:rsidRDefault="00CE7280">
      <w:pPr>
        <w:pStyle w:val="ConsPlusNormal"/>
        <w:spacing w:before="220"/>
        <w:ind w:firstLine="540"/>
        <w:jc w:val="both"/>
      </w:pPr>
      <w:r>
        <w:t>в) о составлении списков муниципальных служащих, подлежащих аттестации;</w:t>
      </w:r>
    </w:p>
    <w:p w:rsidR="00CE7280" w:rsidRDefault="00CE7280">
      <w:pPr>
        <w:pStyle w:val="ConsPlusNormal"/>
        <w:spacing w:before="220"/>
        <w:ind w:firstLine="540"/>
        <w:jc w:val="both"/>
      </w:pPr>
      <w:r>
        <w:t>г) о подготовке документов, необходимых для работы аттестационной комиссии.</w:t>
      </w:r>
    </w:p>
    <w:p w:rsidR="00CE7280" w:rsidRDefault="00CE7280">
      <w:pPr>
        <w:pStyle w:val="ConsPlusNormal"/>
        <w:spacing w:before="220"/>
        <w:ind w:firstLine="540"/>
        <w:jc w:val="both"/>
      </w:pPr>
      <w:r>
        <w:t>7.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p w:rsidR="00CE7280" w:rsidRDefault="00CE7280">
      <w:pPr>
        <w:pStyle w:val="ConsPlusNormal"/>
        <w:spacing w:before="220"/>
        <w:ind w:firstLine="540"/>
        <w:jc w:val="both"/>
      </w:pPr>
      <w:proofErr w:type="gramStart"/>
      <w:r>
        <w:t xml:space="preserve">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кадрам, </w:t>
      </w:r>
      <w:r>
        <w:lastRenderedPageBreak/>
        <w:t>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w:t>
      </w:r>
      <w:proofErr w:type="gramEnd"/>
      <w:r>
        <w:t>,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E7280" w:rsidRDefault="00CE7280">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E7280" w:rsidRDefault="00CE7280">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E7280" w:rsidRDefault="00CE7280">
      <w:pPr>
        <w:pStyle w:val="ConsPlusNormal"/>
        <w:spacing w:before="22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E7280" w:rsidRDefault="00CE7280">
      <w:pPr>
        <w:pStyle w:val="ConsPlusNormal"/>
        <w:spacing w:before="220"/>
        <w:ind w:firstLine="540"/>
        <w:jc w:val="both"/>
      </w:pPr>
      <w:r>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CE7280" w:rsidRDefault="00CE7280">
      <w:pPr>
        <w:pStyle w:val="ConsPlusNormal"/>
        <w:spacing w:before="220"/>
        <w:ind w:firstLine="540"/>
        <w:jc w:val="both"/>
      </w:pPr>
      <w:r>
        <w:t>10. В графике проведения аттестации указываются:</w:t>
      </w:r>
    </w:p>
    <w:p w:rsidR="00CE7280" w:rsidRDefault="00CE7280">
      <w:pPr>
        <w:pStyle w:val="ConsPlusNormal"/>
        <w:spacing w:before="220"/>
        <w:ind w:firstLine="540"/>
        <w:jc w:val="both"/>
      </w:pPr>
      <w:r>
        <w:t>а) наименование подразделения, в котором проводится аттестация;</w:t>
      </w:r>
    </w:p>
    <w:p w:rsidR="00CE7280" w:rsidRDefault="00CE7280">
      <w:pPr>
        <w:pStyle w:val="ConsPlusNormal"/>
        <w:spacing w:before="220"/>
        <w:ind w:firstLine="540"/>
        <w:jc w:val="both"/>
      </w:pPr>
      <w:r>
        <w:t>б) список муниципальных служащих, подлежащих аттестации;</w:t>
      </w:r>
    </w:p>
    <w:p w:rsidR="00CE7280" w:rsidRDefault="00CE7280">
      <w:pPr>
        <w:pStyle w:val="ConsPlusNormal"/>
        <w:spacing w:before="220"/>
        <w:ind w:firstLine="540"/>
        <w:jc w:val="both"/>
      </w:pPr>
      <w:r>
        <w:t>в) дата, время и место проведения аттестации;</w:t>
      </w:r>
    </w:p>
    <w:p w:rsidR="00CE7280" w:rsidRDefault="00CE7280">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E7280" w:rsidRDefault="00CE7280">
      <w:pPr>
        <w:pStyle w:val="ConsPlusNormal"/>
        <w:spacing w:before="220"/>
        <w:ind w:firstLine="540"/>
        <w:jc w:val="both"/>
      </w:pPr>
      <w:bookmarkStart w:id="15" w:name="P484"/>
      <w:bookmarkEnd w:id="15"/>
      <w:r>
        <w:t xml:space="preserve">11.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E7280" w:rsidRDefault="00CE7280">
      <w:pPr>
        <w:pStyle w:val="ConsPlusNormal"/>
        <w:spacing w:before="220"/>
        <w:ind w:firstLine="540"/>
        <w:jc w:val="both"/>
      </w:pPr>
      <w:r>
        <w:t xml:space="preserve">12. Отзыв, предусмотренный </w:t>
      </w:r>
      <w:hyperlink w:anchor="P484" w:history="1">
        <w:r>
          <w:rPr>
            <w:color w:val="0000FF"/>
          </w:rPr>
          <w:t>пунктом 11</w:t>
        </w:r>
      </w:hyperlink>
      <w:r>
        <w:t xml:space="preserve"> настоящего Положения, должен содержать следующие сведения о муниципальном служащем:</w:t>
      </w:r>
    </w:p>
    <w:p w:rsidR="00CE7280" w:rsidRDefault="00CE7280">
      <w:pPr>
        <w:pStyle w:val="ConsPlusNormal"/>
        <w:spacing w:before="220"/>
        <w:ind w:firstLine="540"/>
        <w:jc w:val="both"/>
      </w:pPr>
      <w:r>
        <w:t>а) фамилия, имя, отчество;</w:t>
      </w:r>
    </w:p>
    <w:p w:rsidR="00CE7280" w:rsidRDefault="00CE7280">
      <w:pPr>
        <w:pStyle w:val="ConsPlusNormal"/>
        <w:spacing w:before="220"/>
        <w:ind w:firstLine="540"/>
        <w:jc w:val="both"/>
      </w:pPr>
      <w:proofErr w:type="gramStart"/>
      <w:r>
        <w:t>б) замещаемая должность муниципальной службы на момент проведения аттестации и дата назначения на эту должность;</w:t>
      </w:r>
      <w:proofErr w:type="gramEnd"/>
    </w:p>
    <w:p w:rsidR="00CE7280" w:rsidRDefault="00CE7280">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CE7280" w:rsidRDefault="00CE7280">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CE7280" w:rsidRDefault="00CE7280">
      <w:pPr>
        <w:pStyle w:val="ConsPlusNormal"/>
        <w:spacing w:before="220"/>
        <w:ind w:firstLine="540"/>
        <w:jc w:val="both"/>
      </w:pPr>
      <w:r>
        <w:t xml:space="preserve">13. К отзыву об исполнении подлежащим аттестации муниципальным служащим </w:t>
      </w:r>
      <w:r>
        <w:lastRenderedPageBreak/>
        <w:t>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CE7280" w:rsidRDefault="00CE7280">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E7280" w:rsidRDefault="00CE7280">
      <w:pPr>
        <w:pStyle w:val="ConsPlusNormal"/>
        <w:spacing w:before="220"/>
        <w:ind w:firstLine="540"/>
        <w:jc w:val="both"/>
      </w:pPr>
      <w:r>
        <w:t>14.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E7280" w:rsidRDefault="00CE7280">
      <w:pPr>
        <w:pStyle w:val="ConsPlusNormal"/>
        <w:jc w:val="both"/>
      </w:pPr>
    </w:p>
    <w:p w:rsidR="00CE7280" w:rsidRDefault="00CE7280">
      <w:pPr>
        <w:pStyle w:val="ConsPlusNormal"/>
        <w:jc w:val="center"/>
        <w:outlineLvl w:val="1"/>
      </w:pPr>
      <w:r>
        <w:t>III. Проведение аттестации</w:t>
      </w:r>
    </w:p>
    <w:p w:rsidR="00CE7280" w:rsidRDefault="00CE7280">
      <w:pPr>
        <w:pStyle w:val="ConsPlusNormal"/>
        <w:jc w:val="both"/>
      </w:pPr>
    </w:p>
    <w:p w:rsidR="00CE7280" w:rsidRDefault="00CE7280">
      <w:pPr>
        <w:pStyle w:val="ConsPlusNormal"/>
        <w:ind w:firstLine="540"/>
        <w:jc w:val="both"/>
      </w:pPr>
      <w:r>
        <w:t xml:space="preserve">15. Аттестация проводится с приглашением аттестуемого муниципального служащего на заседание аттестационной комиссии. </w:t>
      </w:r>
      <w:proofErr w:type="gramStart"/>
      <w: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roofErr w:type="gramEnd"/>
    </w:p>
    <w:p w:rsidR="00CE7280" w:rsidRDefault="00CE7280">
      <w:pPr>
        <w:pStyle w:val="ConsPlusNormal"/>
        <w:spacing w:before="220"/>
        <w:ind w:firstLine="540"/>
        <w:jc w:val="both"/>
      </w:pPr>
      <w: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w:t>
      </w:r>
      <w:proofErr w:type="gramStart"/>
      <w:r>
        <w:t>целях</w:t>
      </w:r>
      <w:proofErr w:type="gramEnd"/>
      <w:r>
        <w:t xml:space="preserve">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CE7280" w:rsidRDefault="00CE7280">
      <w:pPr>
        <w:pStyle w:val="ConsPlusNormal"/>
        <w:spacing w:before="220"/>
        <w:ind w:firstLine="540"/>
        <w:jc w:val="both"/>
      </w:pPr>
      <w:r>
        <w:t>16.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CE7280" w:rsidRDefault="00CE7280">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CE7280" w:rsidRDefault="00CE7280">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E7280" w:rsidRDefault="00CE7280">
      <w:pPr>
        <w:pStyle w:val="ConsPlusNormal"/>
        <w:spacing w:before="220"/>
        <w:ind w:firstLine="540"/>
        <w:jc w:val="both"/>
      </w:pPr>
      <w:r>
        <w:t>17. Заседание аттестационной комиссии считается правомочным, если на нем присутствует не менее двух третей ее членов.</w:t>
      </w:r>
    </w:p>
    <w:p w:rsidR="00CE7280" w:rsidRDefault="00CE7280">
      <w:pPr>
        <w:pStyle w:val="ConsPlusNormal"/>
        <w:spacing w:before="220"/>
        <w:ind w:firstLine="540"/>
        <w:jc w:val="both"/>
      </w:pPr>
      <w:r>
        <w:t xml:space="preserve">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w:t>
      </w:r>
      <w:r>
        <w:lastRenderedPageBreak/>
        <w:t>При равенстве голосов муниципальный служащий признается соответствующим замещаемой должности муниципальной службы.</w:t>
      </w:r>
    </w:p>
    <w:p w:rsidR="00CE7280" w:rsidRDefault="00CE7280">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E7280" w:rsidRDefault="00CE7280">
      <w:pPr>
        <w:pStyle w:val="ConsPlusNormal"/>
        <w:spacing w:before="220"/>
        <w:ind w:firstLine="540"/>
        <w:jc w:val="both"/>
      </w:pPr>
      <w:r>
        <w:t>19.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w:t>
      </w:r>
    </w:p>
    <w:p w:rsidR="00CE7280" w:rsidRDefault="00CE7280">
      <w:pPr>
        <w:pStyle w:val="ConsPlusNormal"/>
        <w:spacing w:before="220"/>
        <w:ind w:firstLine="540"/>
        <w:jc w:val="both"/>
      </w:pPr>
      <w:r>
        <w:t xml:space="preserve">20. Результаты аттестации заносятся в </w:t>
      </w:r>
      <w:hyperlink w:anchor="P521" w:history="1">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E7280" w:rsidRDefault="00CE7280">
      <w:pPr>
        <w:pStyle w:val="ConsPlusNormal"/>
        <w:spacing w:before="220"/>
        <w:ind w:firstLine="540"/>
        <w:jc w:val="both"/>
      </w:pPr>
      <w:r>
        <w:t>Муниципальный служащий знакомится с аттестационным листом под расписку.</w:t>
      </w:r>
    </w:p>
    <w:p w:rsidR="00CE7280" w:rsidRDefault="00CE7280">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E7280" w:rsidRDefault="00CE7280">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E7280" w:rsidRDefault="00CE7280">
      <w:pPr>
        <w:pStyle w:val="ConsPlusNormal"/>
        <w:spacing w:before="220"/>
        <w:ind w:firstLine="540"/>
        <w:jc w:val="both"/>
      </w:pPr>
      <w:r>
        <w:t>21. Материалы аттестации муниципальных служащих представляются представителю нанимателя не позднее чем через семь дней после ее проведения.</w:t>
      </w: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right"/>
        <w:outlineLvl w:val="1"/>
      </w:pPr>
      <w:r>
        <w:t>Приложение</w:t>
      </w:r>
    </w:p>
    <w:p w:rsidR="00CE7280" w:rsidRDefault="00CE7280">
      <w:pPr>
        <w:pStyle w:val="ConsPlusNormal"/>
        <w:jc w:val="right"/>
      </w:pPr>
      <w:r>
        <w:t>к Типовому положению</w:t>
      </w:r>
    </w:p>
    <w:p w:rsidR="00CE7280" w:rsidRDefault="00CE7280">
      <w:pPr>
        <w:pStyle w:val="ConsPlusNormal"/>
        <w:jc w:val="right"/>
      </w:pPr>
      <w:r>
        <w:t>о проведении аттестации</w:t>
      </w:r>
    </w:p>
    <w:p w:rsidR="00CE7280" w:rsidRDefault="00CE7280">
      <w:pPr>
        <w:pStyle w:val="ConsPlusNormal"/>
        <w:jc w:val="right"/>
      </w:pPr>
      <w:r>
        <w:t>муниципальных служащих</w:t>
      </w:r>
    </w:p>
    <w:p w:rsidR="00CE7280" w:rsidRDefault="00CE7280">
      <w:pPr>
        <w:pStyle w:val="ConsPlusNormal"/>
        <w:jc w:val="right"/>
      </w:pPr>
      <w:r>
        <w:t>Липецкой области</w:t>
      </w:r>
    </w:p>
    <w:p w:rsidR="00CE7280" w:rsidRDefault="00CE7280">
      <w:pPr>
        <w:pStyle w:val="ConsPlusNormal"/>
        <w:jc w:val="both"/>
      </w:pPr>
    </w:p>
    <w:p w:rsidR="00CE7280" w:rsidRDefault="00CE7280">
      <w:pPr>
        <w:pStyle w:val="ConsPlusNonformat"/>
        <w:jc w:val="both"/>
      </w:pPr>
      <w:bookmarkStart w:id="16" w:name="P521"/>
      <w:bookmarkEnd w:id="16"/>
      <w:r>
        <w:rPr>
          <w:sz w:val="18"/>
        </w:rPr>
        <w:t xml:space="preserve">                             АТТЕСТАЦИОННЫЙ ЛИСТ</w:t>
      </w:r>
    </w:p>
    <w:p w:rsidR="00CE7280" w:rsidRDefault="00CE7280">
      <w:pPr>
        <w:pStyle w:val="ConsPlusNonformat"/>
        <w:jc w:val="both"/>
      </w:pPr>
      <w:r>
        <w:rPr>
          <w:sz w:val="18"/>
        </w:rPr>
        <w:t xml:space="preserve">                  МУНИЦИПАЛЬНОГО СЛУЖАЩЕГО ЛИПЕЦКОЙ ОБЛАСТИ</w:t>
      </w:r>
    </w:p>
    <w:p w:rsidR="00CE7280" w:rsidRDefault="00CE7280">
      <w:pPr>
        <w:pStyle w:val="ConsPlusNonformat"/>
        <w:jc w:val="both"/>
      </w:pPr>
    </w:p>
    <w:p w:rsidR="00CE7280" w:rsidRDefault="00CE7280">
      <w:pPr>
        <w:pStyle w:val="ConsPlusNonformat"/>
        <w:jc w:val="both"/>
      </w:pPr>
      <w:r>
        <w:rPr>
          <w:sz w:val="18"/>
        </w:rPr>
        <w:t>1. Фамилия, имя, отчество ____________________________________________________</w:t>
      </w:r>
    </w:p>
    <w:p w:rsidR="00CE7280" w:rsidRDefault="00CE7280">
      <w:pPr>
        <w:pStyle w:val="ConsPlusNonformat"/>
        <w:jc w:val="both"/>
      </w:pPr>
      <w:r>
        <w:rPr>
          <w:sz w:val="18"/>
        </w:rPr>
        <w:t>2. Год, число и месяц рождения _______________________________________________</w:t>
      </w:r>
    </w:p>
    <w:p w:rsidR="00CE7280" w:rsidRDefault="00CE7280">
      <w:pPr>
        <w:pStyle w:val="ConsPlusNonformat"/>
        <w:jc w:val="both"/>
      </w:pPr>
      <w:r>
        <w:rPr>
          <w:sz w:val="18"/>
        </w:rPr>
        <w:t>3. Сведения  о профессиональном  образовании, наличии  ученой степени, ученого</w:t>
      </w:r>
    </w:p>
    <w:p w:rsidR="00CE7280" w:rsidRDefault="00CE7280">
      <w:pPr>
        <w:pStyle w:val="ConsPlusNonformat"/>
        <w:jc w:val="both"/>
      </w:pPr>
      <w:r>
        <w:rPr>
          <w:sz w:val="18"/>
        </w:rPr>
        <w:t>звания _______________________________________________________________________</w:t>
      </w:r>
    </w:p>
    <w:p w:rsidR="00CE7280" w:rsidRDefault="00CE7280">
      <w:pPr>
        <w:pStyle w:val="ConsPlusNonformat"/>
        <w:jc w:val="both"/>
      </w:pPr>
      <w:r>
        <w:rPr>
          <w:sz w:val="18"/>
        </w:rPr>
        <w:t xml:space="preserve">              </w:t>
      </w:r>
      <w:proofErr w:type="gramStart"/>
      <w:r>
        <w:rPr>
          <w:sz w:val="18"/>
        </w:rPr>
        <w:t>(когда и какое учебное заведение окончил, специальность</w:t>
      </w:r>
      <w:proofErr w:type="gramEnd"/>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 xml:space="preserve">        и квалификация по образованию, ученая степень, ученое звание)</w:t>
      </w:r>
    </w:p>
    <w:p w:rsidR="00CE7280" w:rsidRDefault="00CE7280">
      <w:pPr>
        <w:pStyle w:val="ConsPlusNonformat"/>
        <w:jc w:val="both"/>
      </w:pPr>
      <w:r>
        <w:rPr>
          <w:sz w:val="18"/>
        </w:rPr>
        <w:t>4. Замещаемая    должность   муниципальной   службы   на   момент   аттестации</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и дата назначения на эту должность ___________________________________________</w:t>
      </w:r>
    </w:p>
    <w:p w:rsidR="00CE7280" w:rsidRDefault="00CE7280">
      <w:pPr>
        <w:pStyle w:val="ConsPlusNonformat"/>
        <w:jc w:val="both"/>
      </w:pPr>
      <w:r>
        <w:rPr>
          <w:sz w:val="18"/>
        </w:rPr>
        <w:t>5. Стаж муниципальной службы _________________________________________________</w:t>
      </w:r>
    </w:p>
    <w:p w:rsidR="00CE7280" w:rsidRDefault="00CE7280">
      <w:pPr>
        <w:pStyle w:val="ConsPlusNonformat"/>
        <w:jc w:val="both"/>
      </w:pPr>
      <w:r>
        <w:rPr>
          <w:sz w:val="18"/>
        </w:rPr>
        <w:t>6. Общий трудовой стаж _______________________________________________________</w:t>
      </w:r>
    </w:p>
    <w:p w:rsidR="00CE7280" w:rsidRDefault="00CE7280">
      <w:pPr>
        <w:pStyle w:val="ConsPlusNonformat"/>
        <w:jc w:val="both"/>
      </w:pPr>
      <w:r>
        <w:rPr>
          <w:sz w:val="18"/>
        </w:rPr>
        <w:t>7. Вопросы к муниципальному служащему и краткие ответы на них 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8. Замечания и предложения, высказанные аттестационной комиссией 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lastRenderedPageBreak/>
        <w:t>______________________________________________________________________________</w:t>
      </w:r>
    </w:p>
    <w:p w:rsidR="00CE7280" w:rsidRDefault="00CE7280">
      <w:pPr>
        <w:pStyle w:val="ConsPlusNonformat"/>
        <w:jc w:val="both"/>
      </w:pPr>
      <w:r>
        <w:rPr>
          <w:sz w:val="18"/>
        </w:rPr>
        <w:t xml:space="preserve">9. Краткая  оценка выполнения  муниципальным  служащим рекомендаций </w:t>
      </w:r>
      <w:proofErr w:type="gramStart"/>
      <w:r>
        <w:rPr>
          <w:sz w:val="18"/>
        </w:rPr>
        <w:t>предыдущей</w:t>
      </w:r>
      <w:proofErr w:type="gramEnd"/>
    </w:p>
    <w:p w:rsidR="00CE7280" w:rsidRDefault="00CE7280">
      <w:pPr>
        <w:pStyle w:val="ConsPlusNonformat"/>
        <w:jc w:val="both"/>
      </w:pPr>
      <w:r>
        <w:rPr>
          <w:sz w:val="18"/>
        </w:rPr>
        <w:t>аттестации ___________________________________________________________________</w:t>
      </w:r>
    </w:p>
    <w:p w:rsidR="00CE7280" w:rsidRDefault="00CE7280">
      <w:pPr>
        <w:pStyle w:val="ConsPlusNonformat"/>
        <w:jc w:val="both"/>
      </w:pPr>
      <w:r>
        <w:rPr>
          <w:sz w:val="18"/>
        </w:rPr>
        <w:t xml:space="preserve">                     (выполнены, выполнены частично, не выполнены)</w:t>
      </w:r>
    </w:p>
    <w:p w:rsidR="00CE7280" w:rsidRDefault="00CE7280">
      <w:pPr>
        <w:pStyle w:val="ConsPlusNonformat"/>
        <w:jc w:val="both"/>
      </w:pPr>
      <w:r>
        <w:rPr>
          <w:sz w:val="18"/>
        </w:rPr>
        <w:t>10. Решение аттестационной комиссии __________________________________________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 xml:space="preserve">          (соответствует замещаемой должности муниципальной службы;</w:t>
      </w:r>
    </w:p>
    <w:p w:rsidR="00CE7280" w:rsidRDefault="00CE7280">
      <w:pPr>
        <w:pStyle w:val="ConsPlusNonformat"/>
        <w:jc w:val="both"/>
      </w:pPr>
      <w:r>
        <w:rPr>
          <w:sz w:val="18"/>
        </w:rPr>
        <w:t xml:space="preserve">         не соответствует замещаемой должности муниципальной службы)</w:t>
      </w:r>
    </w:p>
    <w:p w:rsidR="00CE7280" w:rsidRDefault="00CE7280">
      <w:pPr>
        <w:pStyle w:val="ConsPlusNonformat"/>
        <w:jc w:val="both"/>
      </w:pPr>
      <w:r>
        <w:rPr>
          <w:sz w:val="18"/>
        </w:rPr>
        <w:t>11. Рекомендации аттестационной комиссии _____________________________________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______________________________________________________________________________</w:t>
      </w:r>
    </w:p>
    <w:p w:rsidR="00CE7280" w:rsidRDefault="00CE7280">
      <w:pPr>
        <w:pStyle w:val="ConsPlusNonformat"/>
        <w:jc w:val="both"/>
      </w:pPr>
      <w:r>
        <w:rPr>
          <w:sz w:val="18"/>
        </w:rPr>
        <w:t xml:space="preserve">   </w:t>
      </w:r>
      <w:proofErr w:type="gramStart"/>
      <w:r>
        <w:rPr>
          <w:sz w:val="18"/>
        </w:rPr>
        <w:t>(о поощрении за успехи в работе, о повышении в должности, об улучшении</w:t>
      </w:r>
      <w:proofErr w:type="gramEnd"/>
    </w:p>
    <w:p w:rsidR="00CE7280" w:rsidRDefault="00CE7280">
      <w:pPr>
        <w:pStyle w:val="ConsPlusNonformat"/>
        <w:jc w:val="both"/>
      </w:pPr>
      <w:r>
        <w:rPr>
          <w:sz w:val="18"/>
        </w:rPr>
        <w:t xml:space="preserve">      деятельности муниципального служащего, о направлении на повышение</w:t>
      </w:r>
    </w:p>
    <w:p w:rsidR="00CE7280" w:rsidRDefault="00CE7280">
      <w:pPr>
        <w:pStyle w:val="ConsPlusNonformat"/>
        <w:jc w:val="both"/>
      </w:pPr>
      <w:r>
        <w:rPr>
          <w:sz w:val="18"/>
        </w:rPr>
        <w:t xml:space="preserve">                               квалификации)</w:t>
      </w:r>
    </w:p>
    <w:p w:rsidR="00CE7280" w:rsidRDefault="00CE7280">
      <w:pPr>
        <w:pStyle w:val="ConsPlusNonformat"/>
        <w:jc w:val="both"/>
      </w:pPr>
      <w:r>
        <w:rPr>
          <w:sz w:val="18"/>
        </w:rPr>
        <w:t>12. Количественный состав аттестационной комиссии ____________________________</w:t>
      </w:r>
    </w:p>
    <w:p w:rsidR="00CE7280" w:rsidRDefault="00CE7280">
      <w:pPr>
        <w:pStyle w:val="ConsPlusNonformat"/>
        <w:jc w:val="both"/>
      </w:pPr>
      <w:r>
        <w:rPr>
          <w:sz w:val="18"/>
        </w:rPr>
        <w:t>На  заседании  присутствовало ______________ членов  аттестационной   комиссии</w:t>
      </w:r>
    </w:p>
    <w:p w:rsidR="00CE7280" w:rsidRDefault="00CE7280">
      <w:pPr>
        <w:pStyle w:val="ConsPlusNonformat"/>
        <w:jc w:val="both"/>
      </w:pPr>
      <w:r>
        <w:rPr>
          <w:sz w:val="18"/>
        </w:rPr>
        <w:t>Количество голосов за _______, против _______</w:t>
      </w:r>
    </w:p>
    <w:p w:rsidR="00CE7280" w:rsidRDefault="00CE7280">
      <w:pPr>
        <w:pStyle w:val="ConsPlusNonformat"/>
        <w:jc w:val="both"/>
      </w:pPr>
    </w:p>
    <w:p w:rsidR="00CE7280" w:rsidRDefault="00CE7280">
      <w:pPr>
        <w:pStyle w:val="ConsPlusNonformat"/>
        <w:jc w:val="both"/>
      </w:pPr>
      <w:r>
        <w:rPr>
          <w:sz w:val="18"/>
        </w:rPr>
        <w:t>Председатель</w:t>
      </w:r>
    </w:p>
    <w:p w:rsidR="00CE7280" w:rsidRDefault="00CE7280">
      <w:pPr>
        <w:pStyle w:val="ConsPlusNonformat"/>
        <w:jc w:val="both"/>
      </w:pPr>
      <w:r>
        <w:rPr>
          <w:sz w:val="18"/>
        </w:rPr>
        <w:t>аттестационной комиссии             (подпись)            (расшифровка подписи)</w:t>
      </w:r>
    </w:p>
    <w:p w:rsidR="00CE7280" w:rsidRDefault="00CE7280">
      <w:pPr>
        <w:pStyle w:val="ConsPlusNonformat"/>
        <w:jc w:val="both"/>
      </w:pPr>
    </w:p>
    <w:p w:rsidR="00CE7280" w:rsidRDefault="00CE7280">
      <w:pPr>
        <w:pStyle w:val="ConsPlusNonformat"/>
        <w:jc w:val="both"/>
      </w:pPr>
      <w:r>
        <w:rPr>
          <w:sz w:val="18"/>
        </w:rPr>
        <w:t>Заместитель председателя</w:t>
      </w:r>
    </w:p>
    <w:p w:rsidR="00CE7280" w:rsidRDefault="00CE7280">
      <w:pPr>
        <w:pStyle w:val="ConsPlusNonformat"/>
        <w:jc w:val="both"/>
      </w:pPr>
      <w:r>
        <w:rPr>
          <w:sz w:val="18"/>
        </w:rPr>
        <w:t>аттестационной комиссии             (подпись)            (расшифровка подписи)</w:t>
      </w:r>
    </w:p>
    <w:p w:rsidR="00CE7280" w:rsidRDefault="00CE7280">
      <w:pPr>
        <w:pStyle w:val="ConsPlusNonformat"/>
        <w:jc w:val="both"/>
      </w:pPr>
    </w:p>
    <w:p w:rsidR="00CE7280" w:rsidRDefault="00CE7280">
      <w:pPr>
        <w:pStyle w:val="ConsPlusNonformat"/>
        <w:jc w:val="both"/>
      </w:pPr>
      <w:r>
        <w:rPr>
          <w:sz w:val="18"/>
        </w:rPr>
        <w:t>Секретарь</w:t>
      </w:r>
    </w:p>
    <w:p w:rsidR="00CE7280" w:rsidRDefault="00CE7280">
      <w:pPr>
        <w:pStyle w:val="ConsPlusNonformat"/>
        <w:jc w:val="both"/>
      </w:pPr>
      <w:r>
        <w:rPr>
          <w:sz w:val="18"/>
        </w:rPr>
        <w:t>аттестационной комиссии             (подпись)            (расшифровка подписи)</w:t>
      </w:r>
    </w:p>
    <w:p w:rsidR="00CE7280" w:rsidRDefault="00CE7280">
      <w:pPr>
        <w:pStyle w:val="ConsPlusNonformat"/>
        <w:jc w:val="both"/>
      </w:pPr>
    </w:p>
    <w:p w:rsidR="00CE7280" w:rsidRDefault="00CE7280">
      <w:pPr>
        <w:pStyle w:val="ConsPlusNonformat"/>
        <w:jc w:val="both"/>
      </w:pPr>
      <w:r>
        <w:rPr>
          <w:sz w:val="18"/>
        </w:rPr>
        <w:t>Члены</w:t>
      </w:r>
    </w:p>
    <w:p w:rsidR="00CE7280" w:rsidRDefault="00CE7280">
      <w:pPr>
        <w:pStyle w:val="ConsPlusNonformat"/>
        <w:jc w:val="both"/>
      </w:pPr>
      <w:r>
        <w:rPr>
          <w:sz w:val="18"/>
        </w:rPr>
        <w:t>аттестационной комиссии             (подпись)            (расшифровка подписи)</w:t>
      </w:r>
    </w:p>
    <w:p w:rsidR="00CE7280" w:rsidRDefault="00CE7280">
      <w:pPr>
        <w:pStyle w:val="ConsPlusNonformat"/>
        <w:jc w:val="both"/>
      </w:pPr>
    </w:p>
    <w:p w:rsidR="00CE7280" w:rsidRDefault="00CE7280">
      <w:pPr>
        <w:pStyle w:val="ConsPlusNonformat"/>
        <w:jc w:val="both"/>
      </w:pPr>
      <w:r>
        <w:rPr>
          <w:sz w:val="18"/>
        </w:rPr>
        <w:t xml:space="preserve">                                    (подпись)            (расшифровка подписи)</w:t>
      </w:r>
    </w:p>
    <w:p w:rsidR="00CE7280" w:rsidRDefault="00CE7280">
      <w:pPr>
        <w:pStyle w:val="ConsPlusNonformat"/>
        <w:jc w:val="both"/>
      </w:pPr>
    </w:p>
    <w:p w:rsidR="00CE7280" w:rsidRDefault="00CE7280">
      <w:pPr>
        <w:pStyle w:val="ConsPlusNonformat"/>
        <w:jc w:val="both"/>
      </w:pPr>
      <w:r>
        <w:rPr>
          <w:sz w:val="18"/>
        </w:rPr>
        <w:t>Дата проведения аттестации</w:t>
      </w:r>
    </w:p>
    <w:p w:rsidR="00CE7280" w:rsidRDefault="00CE7280">
      <w:pPr>
        <w:pStyle w:val="ConsPlusNonformat"/>
        <w:jc w:val="both"/>
      </w:pPr>
      <w:r>
        <w:rPr>
          <w:sz w:val="18"/>
        </w:rPr>
        <w:t>__________________________</w:t>
      </w:r>
    </w:p>
    <w:p w:rsidR="00CE7280" w:rsidRDefault="00CE7280">
      <w:pPr>
        <w:pStyle w:val="ConsPlusNonformat"/>
        <w:jc w:val="both"/>
      </w:pPr>
    </w:p>
    <w:p w:rsidR="00CE7280" w:rsidRDefault="00CE7280">
      <w:pPr>
        <w:pStyle w:val="ConsPlusNonformat"/>
        <w:jc w:val="both"/>
      </w:pPr>
      <w:r>
        <w:rPr>
          <w:sz w:val="18"/>
        </w:rPr>
        <w:t>С аттестационным листом ознакомился __________________________________________</w:t>
      </w:r>
    </w:p>
    <w:p w:rsidR="00CE7280" w:rsidRDefault="00CE7280">
      <w:pPr>
        <w:pStyle w:val="ConsPlusNonformat"/>
        <w:jc w:val="both"/>
      </w:pPr>
      <w:r>
        <w:rPr>
          <w:sz w:val="18"/>
        </w:rPr>
        <w:t xml:space="preserve">                                     (подпись муниципального служащего, дата)</w:t>
      </w:r>
    </w:p>
    <w:p w:rsidR="00CE7280" w:rsidRDefault="00CE7280">
      <w:pPr>
        <w:pStyle w:val="ConsPlusNonformat"/>
        <w:jc w:val="both"/>
      </w:pPr>
    </w:p>
    <w:p w:rsidR="00CE7280" w:rsidRDefault="00CE7280">
      <w:pPr>
        <w:pStyle w:val="ConsPlusNonformat"/>
        <w:jc w:val="both"/>
      </w:pPr>
      <w:r>
        <w:rPr>
          <w:sz w:val="18"/>
        </w:rPr>
        <w:t>место для печати</w:t>
      </w: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right"/>
        <w:outlineLvl w:val="0"/>
      </w:pPr>
      <w:r>
        <w:t>Приложение 3</w:t>
      </w:r>
    </w:p>
    <w:p w:rsidR="00CE7280" w:rsidRDefault="00CE7280">
      <w:pPr>
        <w:pStyle w:val="ConsPlusNormal"/>
        <w:jc w:val="right"/>
      </w:pPr>
      <w:r>
        <w:t>к Закону</w:t>
      </w:r>
    </w:p>
    <w:p w:rsidR="00CE7280" w:rsidRDefault="00CE7280">
      <w:pPr>
        <w:pStyle w:val="ConsPlusNormal"/>
        <w:jc w:val="right"/>
      </w:pPr>
      <w:r>
        <w:t>Липецкой области</w:t>
      </w:r>
    </w:p>
    <w:p w:rsidR="00CE7280" w:rsidRDefault="00CE7280">
      <w:pPr>
        <w:pStyle w:val="ConsPlusNormal"/>
        <w:jc w:val="right"/>
      </w:pPr>
      <w:r>
        <w:t>"О правовом регулировании</w:t>
      </w:r>
    </w:p>
    <w:p w:rsidR="00CE7280" w:rsidRDefault="00CE7280">
      <w:pPr>
        <w:pStyle w:val="ConsPlusNormal"/>
        <w:jc w:val="right"/>
      </w:pPr>
      <w:r>
        <w:t>вопросов муниципальной службы</w:t>
      </w:r>
    </w:p>
    <w:p w:rsidR="00CE7280" w:rsidRDefault="00CE7280">
      <w:pPr>
        <w:pStyle w:val="ConsPlusNormal"/>
        <w:jc w:val="right"/>
      </w:pPr>
      <w:r>
        <w:t>Липецкой области"</w:t>
      </w:r>
    </w:p>
    <w:p w:rsidR="00CE7280" w:rsidRDefault="00CE7280">
      <w:pPr>
        <w:pStyle w:val="ConsPlusNormal"/>
        <w:jc w:val="both"/>
      </w:pPr>
    </w:p>
    <w:p w:rsidR="00CE7280" w:rsidRDefault="00CE7280">
      <w:pPr>
        <w:pStyle w:val="ConsPlusTitle"/>
        <w:jc w:val="center"/>
      </w:pPr>
      <w:bookmarkStart w:id="17" w:name="P595"/>
      <w:bookmarkEnd w:id="17"/>
      <w:r>
        <w:t>ПОРЯДОК</w:t>
      </w:r>
    </w:p>
    <w:p w:rsidR="00CE7280" w:rsidRDefault="00CE7280">
      <w:pPr>
        <w:pStyle w:val="ConsPlusTitle"/>
        <w:jc w:val="center"/>
      </w:pPr>
      <w:r>
        <w:t>ИСЧИСЛЕНИЯ СТАЖА МУНИЦИПАЛЬНОЙ СЛУЖБЫ И ЗАЧЕТА В НЕГО ИНЫХ</w:t>
      </w:r>
    </w:p>
    <w:p w:rsidR="00CE7280" w:rsidRDefault="00CE7280">
      <w:pPr>
        <w:pStyle w:val="ConsPlusTitle"/>
        <w:jc w:val="center"/>
      </w:pPr>
      <w:r>
        <w:t>ПЕРИОДОВ ТРУДОВОЙ ДЕЯТЕЛЬНОСТИ ДЛЯ УСТАНОВЛЕНИЯ</w:t>
      </w:r>
    </w:p>
    <w:p w:rsidR="00CE7280" w:rsidRDefault="00CE7280">
      <w:pPr>
        <w:pStyle w:val="ConsPlusTitle"/>
        <w:jc w:val="center"/>
      </w:pPr>
      <w:r>
        <w:t xml:space="preserve">МУНИЦИПАЛЬНЫМ СЛУЖАЩИМ ЕЖЕМЕСЯЧНОЙ НАДБАВКИ К </w:t>
      </w:r>
      <w:proofErr w:type="gramStart"/>
      <w:r>
        <w:t>ДОЛЖНОСТНОМУ</w:t>
      </w:r>
      <w:proofErr w:type="gramEnd"/>
    </w:p>
    <w:p w:rsidR="00CE7280" w:rsidRDefault="00CE7280">
      <w:pPr>
        <w:pStyle w:val="ConsPlusTitle"/>
        <w:jc w:val="center"/>
      </w:pPr>
      <w:r>
        <w:t>ОКЛАДУ ЗА ВЫСЛУГУ ЛЕТ, ОПРЕДЕЛЕНИЯ ПРОДОЛЖИТЕЛЬНОСТИ</w:t>
      </w:r>
    </w:p>
    <w:p w:rsidR="00CE7280" w:rsidRDefault="00CE7280">
      <w:pPr>
        <w:pStyle w:val="ConsPlusTitle"/>
        <w:jc w:val="center"/>
      </w:pPr>
      <w:r>
        <w:t>ЕЖЕГОДНОГО ДОПОЛНИТЕЛЬНОГО ОПЛАЧИВАЕМОГО ОТПУСКА ЗА ВЫСЛУГУ</w:t>
      </w:r>
    </w:p>
    <w:p w:rsidR="00CE7280" w:rsidRDefault="00CE7280">
      <w:pPr>
        <w:pStyle w:val="ConsPlusTitle"/>
        <w:jc w:val="center"/>
      </w:pPr>
      <w:r>
        <w:t>ЛЕТ И ПРЕДОСТАВЛЕНИЯ ДРУГИХ ГАРАНТИЙ</w:t>
      </w:r>
    </w:p>
    <w:p w:rsidR="00CE7280" w:rsidRDefault="00CE7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280">
        <w:trPr>
          <w:jc w:val="center"/>
        </w:trPr>
        <w:tc>
          <w:tcPr>
            <w:tcW w:w="9294" w:type="dxa"/>
            <w:tcBorders>
              <w:top w:val="nil"/>
              <w:left w:val="single" w:sz="24" w:space="0" w:color="CED3F1"/>
              <w:bottom w:val="nil"/>
              <w:right w:val="single" w:sz="24" w:space="0" w:color="F4F3F8"/>
            </w:tcBorders>
            <w:shd w:val="clear" w:color="auto" w:fill="F4F3F8"/>
          </w:tcPr>
          <w:p w:rsidR="00CE7280" w:rsidRDefault="00CE7280">
            <w:pPr>
              <w:pStyle w:val="ConsPlusNormal"/>
              <w:jc w:val="center"/>
            </w:pPr>
            <w:r>
              <w:rPr>
                <w:color w:val="392C69"/>
              </w:rPr>
              <w:t>Список изменяющих документов</w:t>
            </w:r>
          </w:p>
          <w:p w:rsidR="00CE7280" w:rsidRDefault="00CE7280">
            <w:pPr>
              <w:pStyle w:val="ConsPlusNormal"/>
              <w:jc w:val="center"/>
            </w:pPr>
            <w:r>
              <w:rPr>
                <w:color w:val="392C69"/>
              </w:rPr>
              <w:lastRenderedPageBreak/>
              <w:t>(</w:t>
            </w:r>
            <w:proofErr w:type="gramStart"/>
            <w:r>
              <w:rPr>
                <w:color w:val="392C69"/>
              </w:rPr>
              <w:t>введен</w:t>
            </w:r>
            <w:proofErr w:type="gramEnd"/>
            <w:r>
              <w:rPr>
                <w:color w:val="392C69"/>
              </w:rPr>
              <w:t xml:space="preserve"> Законом Липецкой области от 07.06.2016 </w:t>
            </w:r>
            <w:hyperlink r:id="rId82" w:history="1">
              <w:r>
                <w:rPr>
                  <w:color w:val="0000FF"/>
                </w:rPr>
                <w:t>N 536-ОЗ</w:t>
              </w:r>
            </w:hyperlink>
            <w:r>
              <w:rPr>
                <w:color w:val="392C69"/>
              </w:rPr>
              <w:t>;</w:t>
            </w:r>
          </w:p>
          <w:p w:rsidR="00CE7280" w:rsidRDefault="00CE7280">
            <w:pPr>
              <w:pStyle w:val="ConsPlusNormal"/>
              <w:jc w:val="center"/>
            </w:pPr>
            <w:r>
              <w:rPr>
                <w:color w:val="392C69"/>
              </w:rPr>
              <w:t xml:space="preserve">в ред. Законов Липецкой области от 01.08.2016 </w:t>
            </w:r>
            <w:hyperlink r:id="rId83" w:history="1">
              <w:r>
                <w:rPr>
                  <w:color w:val="0000FF"/>
                </w:rPr>
                <w:t>N 554-ОЗ</w:t>
              </w:r>
            </w:hyperlink>
            <w:r>
              <w:rPr>
                <w:color w:val="392C69"/>
              </w:rPr>
              <w:t>,</w:t>
            </w:r>
          </w:p>
          <w:p w:rsidR="00CE7280" w:rsidRDefault="00CE7280">
            <w:pPr>
              <w:pStyle w:val="ConsPlusNormal"/>
              <w:jc w:val="center"/>
            </w:pPr>
            <w:r>
              <w:rPr>
                <w:color w:val="392C69"/>
              </w:rPr>
              <w:t xml:space="preserve">от 19.06.2017 </w:t>
            </w:r>
            <w:hyperlink r:id="rId84" w:history="1">
              <w:r>
                <w:rPr>
                  <w:color w:val="0000FF"/>
                </w:rPr>
                <w:t>N 80-ОЗ</w:t>
              </w:r>
            </w:hyperlink>
            <w:r>
              <w:rPr>
                <w:color w:val="392C69"/>
              </w:rPr>
              <w:t>)</w:t>
            </w:r>
          </w:p>
        </w:tc>
      </w:tr>
    </w:tbl>
    <w:p w:rsidR="00CE7280" w:rsidRDefault="00CE7280">
      <w:pPr>
        <w:pStyle w:val="ConsPlusNormal"/>
        <w:jc w:val="both"/>
      </w:pPr>
    </w:p>
    <w:p w:rsidR="00CE7280" w:rsidRDefault="00CE7280">
      <w:pPr>
        <w:pStyle w:val="ConsPlusNormal"/>
        <w:ind w:firstLine="540"/>
        <w:jc w:val="both"/>
      </w:pPr>
      <w:r>
        <w:t>В стаж муниципальной службы включаются следующие периоды:</w:t>
      </w:r>
    </w:p>
    <w:p w:rsidR="00CE7280" w:rsidRDefault="00CE7280">
      <w:pPr>
        <w:pStyle w:val="ConsPlusNormal"/>
        <w:spacing w:before="220"/>
        <w:ind w:firstLine="540"/>
        <w:jc w:val="both"/>
      </w:pPr>
      <w:r>
        <w:t>1. Периоды замещения государственных должностей Российской Федерации.</w:t>
      </w:r>
    </w:p>
    <w:p w:rsidR="00CE7280" w:rsidRDefault="00CE7280">
      <w:pPr>
        <w:pStyle w:val="ConsPlusNormal"/>
        <w:spacing w:before="220"/>
        <w:ind w:firstLine="540"/>
        <w:jc w:val="both"/>
      </w:pPr>
      <w:r>
        <w:t>2. Периоды замещения государственных должностей субъектов Российской Федерации.</w:t>
      </w:r>
    </w:p>
    <w:p w:rsidR="00CE7280" w:rsidRDefault="00CE7280">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8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CE7280" w:rsidRDefault="00CE7280">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CE7280" w:rsidRDefault="00CE7280">
      <w:pPr>
        <w:pStyle w:val="ConsPlusNormal"/>
        <w:spacing w:before="220"/>
        <w:ind w:firstLine="540"/>
        <w:jc w:val="both"/>
      </w:pPr>
      <w:r>
        <w:t xml:space="preserve">5. </w:t>
      </w:r>
      <w:proofErr w:type="gramStart"/>
      <w:r>
        <w:t xml:space="preserve">Периоды замещения государственных должностей федеральных государственных служащих, которые были предусмотрены </w:t>
      </w:r>
      <w:hyperlink r:id="rId86"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roofErr w:type="gramEnd"/>
    </w:p>
    <w:p w:rsidR="00CE7280" w:rsidRDefault="00CE7280">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CE7280" w:rsidRDefault="00CE7280">
      <w:pPr>
        <w:pStyle w:val="ConsPlusNormal"/>
        <w:spacing w:before="220"/>
        <w:ind w:firstLine="540"/>
        <w:jc w:val="both"/>
      </w:pPr>
      <w:r>
        <w:t xml:space="preserve">7. Периоды </w:t>
      </w:r>
      <w:proofErr w:type="gramStart"/>
      <w:r>
        <w:t>замещения государственных должностей государственной службы субъектов Российской Федерации</w:t>
      </w:r>
      <w:proofErr w:type="gramEnd"/>
      <w:r>
        <w:t>.</w:t>
      </w:r>
    </w:p>
    <w:p w:rsidR="00CE7280" w:rsidRDefault="00CE7280">
      <w:pPr>
        <w:pStyle w:val="ConsPlusNormal"/>
        <w:spacing w:before="220"/>
        <w:ind w:firstLine="540"/>
        <w:jc w:val="both"/>
      </w:pPr>
      <w:r>
        <w:t xml:space="preserve">8. Периоды замещения должностей прокурорских работников, определяемых в соответствии с Федеральным </w:t>
      </w:r>
      <w:hyperlink r:id="rId87" w:history="1">
        <w:r>
          <w:rPr>
            <w:color w:val="0000FF"/>
          </w:rPr>
          <w:t>законом</w:t>
        </w:r>
      </w:hyperlink>
      <w:r>
        <w:t xml:space="preserve"> от 17 января 1992 года N 2202-1 "О прокуратуре Российской Федерации".</w:t>
      </w:r>
    </w:p>
    <w:p w:rsidR="00CE7280" w:rsidRDefault="00CE7280">
      <w:pPr>
        <w:pStyle w:val="ConsPlusNormal"/>
        <w:spacing w:before="220"/>
        <w:ind w:firstLine="540"/>
        <w:jc w:val="both"/>
      </w:pPr>
      <w:r>
        <w:t xml:space="preserve">9. Периоды замещения должностей сотрудников Следственного комитета Российской Федерации, определяемых в соответствии с Федеральным </w:t>
      </w:r>
      <w:hyperlink r:id="rId88" w:history="1">
        <w:r>
          <w:rPr>
            <w:color w:val="0000FF"/>
          </w:rPr>
          <w:t>законом</w:t>
        </w:r>
      </w:hyperlink>
      <w:r>
        <w:t xml:space="preserve"> от 28 декабря 2010 года N 403-ФЗ "О Следственном комитете Российской Федерации".</w:t>
      </w:r>
    </w:p>
    <w:p w:rsidR="00CE7280" w:rsidRDefault="00CE7280">
      <w:pPr>
        <w:pStyle w:val="ConsPlusNormal"/>
        <w:spacing w:before="220"/>
        <w:ind w:firstLine="540"/>
        <w:jc w:val="both"/>
      </w:pPr>
      <w:r>
        <w:t xml:space="preserve">10. </w:t>
      </w:r>
      <w:proofErr w:type="gramStart"/>
      <w:r>
        <w:t>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CE7280" w:rsidRDefault="00CE7280">
      <w:pPr>
        <w:pStyle w:val="ConsPlusNormal"/>
        <w:spacing w:before="220"/>
        <w:ind w:firstLine="540"/>
        <w:jc w:val="both"/>
      </w:pPr>
      <w:r>
        <w:t>11.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CE7280" w:rsidRDefault="00CE7280">
      <w:pPr>
        <w:pStyle w:val="ConsPlusNormal"/>
        <w:spacing w:before="220"/>
        <w:ind w:firstLine="540"/>
        <w:jc w:val="both"/>
      </w:pPr>
      <w:r>
        <w:t xml:space="preserve">12. Периоды замещения должностей сотрудников таможенных органов Российской Федерации, определяемых в соответствии с Федеральным </w:t>
      </w:r>
      <w:hyperlink r:id="rId89" w:history="1">
        <w:r>
          <w:rPr>
            <w:color w:val="0000FF"/>
          </w:rPr>
          <w:t>законом</w:t>
        </w:r>
      </w:hyperlink>
      <w:r>
        <w:t xml:space="preserve"> от 21 июля 1997 года N 114-ФЗ </w:t>
      </w:r>
      <w:r>
        <w:lastRenderedPageBreak/>
        <w:t>"О службе в таможенных органах Российской Федерации".</w:t>
      </w:r>
    </w:p>
    <w:p w:rsidR="00CE7280" w:rsidRDefault="00CE7280">
      <w:pPr>
        <w:pStyle w:val="ConsPlusNormal"/>
        <w:spacing w:before="220"/>
        <w:ind w:firstLine="540"/>
        <w:jc w:val="both"/>
      </w:pPr>
      <w:r>
        <w:t>13.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CE7280" w:rsidRDefault="00CE7280">
      <w:pPr>
        <w:pStyle w:val="ConsPlusNormal"/>
        <w:spacing w:before="220"/>
        <w:ind w:firstLine="540"/>
        <w:jc w:val="both"/>
      </w:pPr>
      <w:r>
        <w:t>14. Периоды замещения должностей муниципальной службы (муниципальных должностей муниципальной службы).</w:t>
      </w:r>
    </w:p>
    <w:p w:rsidR="00CE7280" w:rsidRDefault="00CE7280">
      <w:pPr>
        <w:pStyle w:val="ConsPlusNormal"/>
        <w:spacing w:before="220"/>
        <w:ind w:firstLine="540"/>
        <w:jc w:val="both"/>
      </w:pPr>
      <w:r>
        <w:t xml:space="preserve">15. </w:t>
      </w:r>
      <w:proofErr w:type="gramStart"/>
      <w:r>
        <w:t>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t>,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CE7280" w:rsidRDefault="00CE7280">
      <w:pPr>
        <w:pStyle w:val="ConsPlusNormal"/>
        <w:spacing w:before="220"/>
        <w:ind w:firstLine="540"/>
        <w:jc w:val="both"/>
      </w:pPr>
      <w:r>
        <w:t xml:space="preserve">16. </w:t>
      </w:r>
      <w:proofErr w:type="gramStart"/>
      <w: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w:t>
      </w:r>
      <w:hyperlink r:id="rId90"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91"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w:t>
      </w:r>
      <w:proofErr w:type="gramEnd"/>
      <w:r>
        <w:t xml:space="preserve">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CE7280" w:rsidRDefault="00CE7280">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CE7280" w:rsidRDefault="00CE7280">
      <w:pPr>
        <w:pStyle w:val="ConsPlusNormal"/>
        <w:spacing w:before="220"/>
        <w:ind w:firstLine="540"/>
        <w:jc w:val="both"/>
      </w:pPr>
      <w:r>
        <w:t>б) в Совете Безопасности Российской Федерации и его аппарате;</w:t>
      </w:r>
    </w:p>
    <w:p w:rsidR="00CE7280" w:rsidRDefault="00CE7280">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CE7280" w:rsidRDefault="00CE7280">
      <w:pPr>
        <w:pStyle w:val="ConsPlusNormal"/>
        <w:spacing w:before="220"/>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CE7280" w:rsidRDefault="00CE7280">
      <w:pPr>
        <w:pStyle w:val="ConsPlusNormal"/>
        <w:spacing w:before="220"/>
        <w:ind w:firstLine="540"/>
        <w:jc w:val="both"/>
      </w:pPr>
      <w:r>
        <w:lastRenderedPageBreak/>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CE7280" w:rsidRDefault="00CE7280">
      <w:pPr>
        <w:pStyle w:val="ConsPlusNormal"/>
        <w:spacing w:before="220"/>
        <w:ind w:firstLine="540"/>
        <w:jc w:val="both"/>
      </w:pPr>
      <w:r>
        <w:t>е) в Центральной избирательной комиссии Российской Федерац</w:t>
      </w:r>
      <w:proofErr w:type="gramStart"/>
      <w:r>
        <w:t>ии и ее</w:t>
      </w:r>
      <w:proofErr w:type="gramEnd"/>
      <w:r>
        <w:t xml:space="preserve"> аппарате;</w:t>
      </w:r>
    </w:p>
    <w:p w:rsidR="00CE7280" w:rsidRDefault="00CE7280">
      <w:pPr>
        <w:pStyle w:val="ConsPlusNormal"/>
        <w:spacing w:before="220"/>
        <w:ind w:firstLine="540"/>
        <w:jc w:val="both"/>
      </w:pPr>
      <w:r>
        <w:t>ж) в Счетной палате Российской Федерац</w:t>
      </w:r>
      <w:proofErr w:type="gramStart"/>
      <w:r>
        <w:t>ии и ее</w:t>
      </w:r>
      <w:proofErr w:type="gramEnd"/>
      <w:r>
        <w:t xml:space="preserve"> аппарате;</w:t>
      </w:r>
    </w:p>
    <w:p w:rsidR="00CE7280" w:rsidRDefault="00CE7280">
      <w:pPr>
        <w:pStyle w:val="ConsPlusNormal"/>
        <w:spacing w:before="220"/>
        <w:ind w:firstLine="540"/>
        <w:jc w:val="both"/>
      </w:pPr>
      <w:proofErr w:type="gramStart"/>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CE7280" w:rsidRDefault="00CE7280">
      <w:pPr>
        <w:pStyle w:val="ConsPlusNormal"/>
        <w:spacing w:before="220"/>
        <w:ind w:firstLine="540"/>
        <w:jc w:val="both"/>
      </w:pPr>
      <w:proofErr w:type="gramStart"/>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t xml:space="preserve"> Федерации, - в порядке, определяемом Правительством Российской Федерации;</w:t>
      </w:r>
    </w:p>
    <w:p w:rsidR="00CE7280" w:rsidRDefault="00CE7280">
      <w:pPr>
        <w:pStyle w:val="ConsPlusNormal"/>
        <w:spacing w:before="220"/>
        <w:ind w:firstLine="540"/>
        <w:jc w:val="both"/>
      </w:pPr>
      <w:r>
        <w:t>к) в органах местного самоуправления;</w:t>
      </w:r>
    </w:p>
    <w:p w:rsidR="00CE7280" w:rsidRDefault="00CE7280">
      <w:pPr>
        <w:pStyle w:val="ConsPlusNormal"/>
        <w:spacing w:before="220"/>
        <w:ind w:firstLine="540"/>
        <w:jc w:val="both"/>
      </w:pPr>
      <w:proofErr w:type="gramStart"/>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CE7280" w:rsidRDefault="00CE7280">
      <w:pPr>
        <w:pStyle w:val="ConsPlusNormal"/>
        <w:spacing w:before="220"/>
        <w:ind w:firstLine="540"/>
        <w:jc w:val="both"/>
      </w:pPr>
      <w:r>
        <w:t>17.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CE7280" w:rsidRDefault="00CE7280">
      <w:pPr>
        <w:pStyle w:val="ConsPlusNormal"/>
        <w:spacing w:before="220"/>
        <w:ind w:firstLine="540"/>
        <w:jc w:val="both"/>
      </w:pPr>
      <w:r>
        <w:t xml:space="preserve">18.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92"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E7280" w:rsidRDefault="00CE7280">
      <w:pPr>
        <w:pStyle w:val="ConsPlusNormal"/>
        <w:spacing w:before="220"/>
        <w:ind w:firstLine="540"/>
        <w:jc w:val="both"/>
      </w:pPr>
      <w:r>
        <w:t xml:space="preserve">19. </w:t>
      </w:r>
      <w:proofErr w:type="gramStart"/>
      <w:r>
        <w:t xml:space="preserve">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w:t>
      </w:r>
      <w:r>
        <w:lastRenderedPageBreak/>
        <w:t xml:space="preserve">первичной профсоюзной организации, созданной в государственном органе, в соответствии с Федеральным </w:t>
      </w:r>
      <w:hyperlink r:id="rId93" w:history="1">
        <w:r>
          <w:rPr>
            <w:color w:val="0000FF"/>
          </w:rPr>
          <w:t>законом</w:t>
        </w:r>
      </w:hyperlink>
      <w:r>
        <w:t xml:space="preserve"> от 12 января 1996 года N 10-ФЗ "О профессиональных союзах, их правах и гарантиях деятельности".</w:t>
      </w:r>
      <w:proofErr w:type="gramEnd"/>
    </w:p>
    <w:p w:rsidR="00CE7280" w:rsidRDefault="00CE7280">
      <w:pPr>
        <w:pStyle w:val="ConsPlusNormal"/>
        <w:spacing w:before="220"/>
        <w:ind w:firstLine="540"/>
        <w:jc w:val="both"/>
      </w:pPr>
      <w:r>
        <w:t>20.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CE7280" w:rsidRDefault="00CE7280">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CE7280" w:rsidRDefault="00CE7280">
      <w:pPr>
        <w:pStyle w:val="ConsPlusNormal"/>
        <w:spacing w:before="220"/>
        <w:ind w:firstLine="540"/>
        <w:jc w:val="both"/>
      </w:pPr>
      <w:proofErr w:type="gramStart"/>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t xml:space="preserve"> исполнительных </w:t>
      </w:r>
      <w:proofErr w:type="gramStart"/>
      <w:r>
        <w:t>комитетах</w:t>
      </w:r>
      <w:proofErr w:type="gramEnd"/>
      <w:r>
        <w:t>;</w:t>
      </w:r>
    </w:p>
    <w:p w:rsidR="00CE7280" w:rsidRDefault="00CE7280">
      <w:pPr>
        <w:pStyle w:val="ConsPlusNormal"/>
        <w:spacing w:before="220"/>
        <w:ind w:firstLine="540"/>
        <w:jc w:val="both"/>
      </w:pPr>
      <w:proofErr w:type="gramStart"/>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t xml:space="preserve"> и автономных республик, </w:t>
      </w:r>
      <w:proofErr w:type="gramStart"/>
      <w:r>
        <w:t>органах</w:t>
      </w:r>
      <w:proofErr w:type="gramEnd"/>
      <w:r>
        <w:t xml:space="preserve"> государственного управления при Советах Министров (правительствах) союзных и автономных республик;</w:t>
      </w:r>
    </w:p>
    <w:p w:rsidR="00CE7280" w:rsidRDefault="00CE7280">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CE7280" w:rsidRDefault="00CE7280">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CE7280" w:rsidRDefault="00CE7280">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CE7280" w:rsidRDefault="00CE7280">
      <w:pPr>
        <w:pStyle w:val="ConsPlusNormal"/>
        <w:spacing w:before="220"/>
        <w:ind w:firstLine="540"/>
        <w:jc w:val="both"/>
      </w:pPr>
      <w:r>
        <w:t>ж) в советах народного хозяйства всех уровней;</w:t>
      </w:r>
    </w:p>
    <w:p w:rsidR="00CE7280" w:rsidRDefault="00CE7280">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CE7280" w:rsidRDefault="00CE7280">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CE7280" w:rsidRDefault="00CE7280">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CE7280" w:rsidRDefault="00CE7280">
      <w:pPr>
        <w:pStyle w:val="ConsPlusNormal"/>
        <w:spacing w:before="220"/>
        <w:ind w:firstLine="540"/>
        <w:jc w:val="both"/>
      </w:pPr>
      <w:r>
        <w:lastRenderedPageBreak/>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CE7280" w:rsidRDefault="00CE7280">
      <w:pPr>
        <w:pStyle w:val="ConsPlusNormal"/>
        <w:spacing w:before="220"/>
        <w:ind w:firstLine="540"/>
        <w:jc w:val="both"/>
      </w:pPr>
      <w:r>
        <w:t xml:space="preserve">21. </w:t>
      </w:r>
      <w:proofErr w:type="gramStart"/>
      <w:r>
        <w:t xml:space="preserve">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94" w:history="1">
        <w:r>
          <w:rPr>
            <w:color w:val="0000FF"/>
          </w:rPr>
          <w:t>статьи 6</w:t>
        </w:r>
      </w:hyperlink>
      <w:r>
        <w:t xml:space="preserve">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CE7280" w:rsidRDefault="00CE7280">
      <w:pPr>
        <w:pStyle w:val="ConsPlusNormal"/>
        <w:spacing w:before="220"/>
        <w:ind w:firstLine="540"/>
        <w:jc w:val="both"/>
      </w:pPr>
      <w:r>
        <w:t>22.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CE7280" w:rsidRDefault="00CE7280">
      <w:pPr>
        <w:pStyle w:val="ConsPlusNormal"/>
        <w:spacing w:before="220"/>
        <w:ind w:firstLine="540"/>
        <w:jc w:val="both"/>
      </w:pPr>
      <w:r>
        <w:t xml:space="preserve">23. Периоды военной службы, службы в органах внутренних дел, Государственной противопожарной службе, федеральных органах налоговой полиции,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CE7280" w:rsidRDefault="00CE7280">
      <w:pPr>
        <w:pStyle w:val="ConsPlusNormal"/>
        <w:spacing w:before="220"/>
        <w:ind w:firstLine="540"/>
        <w:jc w:val="both"/>
      </w:pPr>
      <w:bookmarkStart w:id="18" w:name="P653"/>
      <w:bookmarkEnd w:id="18"/>
      <w:r>
        <w:t>24. В стаж муниципальной службы на основании правового акта органа местного самоуправления,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
    <w:p w:rsidR="00CE7280" w:rsidRDefault="00CE7280">
      <w:pPr>
        <w:pStyle w:val="ConsPlusNormal"/>
        <w:spacing w:before="220"/>
        <w:ind w:firstLine="540"/>
        <w:jc w:val="both"/>
      </w:pPr>
      <w:r>
        <w:t>Периоды работы в указанных должностях в совокупности не должны превышать пять лет.</w:t>
      </w:r>
    </w:p>
    <w:p w:rsidR="00CE7280" w:rsidRDefault="00CE7280">
      <w:pPr>
        <w:pStyle w:val="ConsPlusNormal"/>
        <w:spacing w:before="220"/>
        <w:ind w:firstLine="540"/>
        <w:jc w:val="both"/>
      </w:pPr>
      <w:proofErr w:type="gramStart"/>
      <w:r>
        <w:t>В стаж муниципальной службы, дающий право на назначение ежемесячной доплаты к пенсии,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включаются при наличии непрерывного стажа на должностях муниципальной службы области не менее пяти лет непосредственно перед обращением за зачетом в стаж иных</w:t>
      </w:r>
      <w:proofErr w:type="gramEnd"/>
      <w:r>
        <w:t xml:space="preserve"> периодов службы (работы).</w:t>
      </w:r>
    </w:p>
    <w:p w:rsidR="00CE7280" w:rsidRDefault="00CE7280">
      <w:pPr>
        <w:pStyle w:val="ConsPlusNormal"/>
        <w:jc w:val="both"/>
      </w:pPr>
      <w:r>
        <w:t xml:space="preserve">(п. 24 в ред. </w:t>
      </w:r>
      <w:hyperlink r:id="rId95" w:history="1">
        <w:r>
          <w:rPr>
            <w:color w:val="0000FF"/>
          </w:rPr>
          <w:t>Закона</w:t>
        </w:r>
      </w:hyperlink>
      <w:r>
        <w:t xml:space="preserve"> Липецкой области от 19.06.2017 N 80-ОЗ)</w:t>
      </w:r>
    </w:p>
    <w:p w:rsidR="00CE7280" w:rsidRDefault="00CE7280">
      <w:pPr>
        <w:pStyle w:val="ConsPlusNormal"/>
        <w:spacing w:before="220"/>
        <w:ind w:firstLine="540"/>
        <w:jc w:val="both"/>
      </w:pPr>
      <w:r>
        <w:t>25. При исчислении стажа муниципальной службы муниципального служащего суммируются все включаемые (засчитываемые) в него периоды службы (работы).</w:t>
      </w:r>
    </w:p>
    <w:p w:rsidR="00CE7280" w:rsidRDefault="00CE7280">
      <w:pPr>
        <w:pStyle w:val="ConsPlusNormal"/>
        <w:spacing w:before="220"/>
        <w:ind w:firstLine="540"/>
        <w:jc w:val="both"/>
      </w:pPr>
      <w:r>
        <w:t>26.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both"/>
      </w:pPr>
    </w:p>
    <w:p w:rsidR="00CE7280" w:rsidRDefault="00CE7280">
      <w:pPr>
        <w:pStyle w:val="ConsPlusNormal"/>
        <w:jc w:val="right"/>
        <w:outlineLvl w:val="0"/>
      </w:pPr>
      <w:r>
        <w:t>Приложение 4</w:t>
      </w:r>
    </w:p>
    <w:p w:rsidR="00CE7280" w:rsidRDefault="00CE7280">
      <w:pPr>
        <w:pStyle w:val="ConsPlusNormal"/>
        <w:jc w:val="right"/>
      </w:pPr>
      <w:r>
        <w:t>к Закону</w:t>
      </w:r>
    </w:p>
    <w:p w:rsidR="00CE7280" w:rsidRDefault="00CE7280">
      <w:pPr>
        <w:pStyle w:val="ConsPlusNormal"/>
        <w:jc w:val="right"/>
      </w:pPr>
      <w:r>
        <w:t>Липецкой области</w:t>
      </w:r>
    </w:p>
    <w:p w:rsidR="00CE7280" w:rsidRDefault="00CE7280">
      <w:pPr>
        <w:pStyle w:val="ConsPlusNormal"/>
        <w:jc w:val="right"/>
      </w:pPr>
      <w:r>
        <w:t>"О правовом регулировании</w:t>
      </w:r>
    </w:p>
    <w:p w:rsidR="00CE7280" w:rsidRDefault="00CE7280">
      <w:pPr>
        <w:pStyle w:val="ConsPlusNormal"/>
        <w:jc w:val="right"/>
      </w:pPr>
      <w:r>
        <w:t xml:space="preserve">вопросов </w:t>
      </w:r>
      <w:proofErr w:type="gramStart"/>
      <w:r>
        <w:t>муниципальной</w:t>
      </w:r>
      <w:proofErr w:type="gramEnd"/>
    </w:p>
    <w:p w:rsidR="00CE7280" w:rsidRDefault="00CE7280">
      <w:pPr>
        <w:pStyle w:val="ConsPlusNormal"/>
        <w:jc w:val="right"/>
      </w:pPr>
      <w:r>
        <w:lastRenderedPageBreak/>
        <w:t>службы Липецкой области"</w:t>
      </w:r>
    </w:p>
    <w:p w:rsidR="00CE7280" w:rsidRDefault="00CE7280">
      <w:pPr>
        <w:pStyle w:val="ConsPlusNormal"/>
        <w:jc w:val="both"/>
      </w:pPr>
    </w:p>
    <w:p w:rsidR="00CE7280" w:rsidRDefault="00CE7280">
      <w:pPr>
        <w:pStyle w:val="ConsPlusTitle"/>
        <w:jc w:val="center"/>
      </w:pPr>
      <w:bookmarkStart w:id="19" w:name="P671"/>
      <w:bookmarkEnd w:id="19"/>
      <w:r>
        <w:t>ПОРЯДОК</w:t>
      </w:r>
    </w:p>
    <w:p w:rsidR="00CE7280" w:rsidRDefault="00CE7280">
      <w:pPr>
        <w:pStyle w:val="ConsPlusTitle"/>
        <w:jc w:val="center"/>
      </w:pPr>
      <w:r>
        <w:t>ЗАКЛЮЧЕНИЯ ДОГОВОРА О ЦЕЛЕВОМ ОБУЧЕНИИ</w:t>
      </w:r>
    </w:p>
    <w:p w:rsidR="00CE7280" w:rsidRDefault="00CE7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280">
        <w:trPr>
          <w:jc w:val="center"/>
        </w:trPr>
        <w:tc>
          <w:tcPr>
            <w:tcW w:w="9294" w:type="dxa"/>
            <w:tcBorders>
              <w:top w:val="nil"/>
              <w:left w:val="single" w:sz="24" w:space="0" w:color="CED3F1"/>
              <w:bottom w:val="nil"/>
              <w:right w:val="single" w:sz="24" w:space="0" w:color="F4F3F8"/>
            </w:tcBorders>
            <w:shd w:val="clear" w:color="auto" w:fill="F4F3F8"/>
          </w:tcPr>
          <w:p w:rsidR="00CE7280" w:rsidRDefault="00CE7280">
            <w:pPr>
              <w:pStyle w:val="ConsPlusNormal"/>
              <w:jc w:val="center"/>
            </w:pPr>
            <w:r>
              <w:rPr>
                <w:color w:val="392C69"/>
              </w:rPr>
              <w:t>Список изменяющих документов</w:t>
            </w:r>
          </w:p>
          <w:p w:rsidR="00CE7280" w:rsidRDefault="00CE7280">
            <w:pPr>
              <w:pStyle w:val="ConsPlusNormal"/>
              <w:jc w:val="center"/>
            </w:pPr>
            <w:r>
              <w:rPr>
                <w:color w:val="392C69"/>
              </w:rPr>
              <w:t>(</w:t>
            </w:r>
            <w:proofErr w:type="gramStart"/>
            <w:r>
              <w:rPr>
                <w:color w:val="392C69"/>
              </w:rPr>
              <w:t>введен</w:t>
            </w:r>
            <w:proofErr w:type="gramEnd"/>
            <w:r>
              <w:rPr>
                <w:color w:val="392C69"/>
              </w:rPr>
              <w:t xml:space="preserve"> </w:t>
            </w:r>
            <w:hyperlink r:id="rId96" w:history="1">
              <w:r>
                <w:rPr>
                  <w:color w:val="0000FF"/>
                </w:rPr>
                <w:t>Законом</w:t>
              </w:r>
            </w:hyperlink>
            <w:r>
              <w:rPr>
                <w:color w:val="392C69"/>
              </w:rPr>
              <w:t xml:space="preserve"> Липецкой области от 19.06.2017 N 80-ОЗ)</w:t>
            </w:r>
          </w:p>
        </w:tc>
      </w:tr>
    </w:tbl>
    <w:p w:rsidR="00CE7280" w:rsidRDefault="00CE7280">
      <w:pPr>
        <w:pStyle w:val="ConsPlusNormal"/>
        <w:jc w:val="both"/>
      </w:pPr>
    </w:p>
    <w:p w:rsidR="00CE7280" w:rsidRDefault="00CE7280">
      <w:pPr>
        <w:pStyle w:val="ConsPlusNormal"/>
        <w:ind w:firstLine="540"/>
        <w:jc w:val="both"/>
      </w:pPr>
      <w:r>
        <w:t>1. Договор о целевом обучении заключается между органом местного самоуправления и гражданином, обучающимся по очной форме обучения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за счет средств бюджетов бюджетной системы Российской Федерации.</w:t>
      </w:r>
    </w:p>
    <w:p w:rsidR="00CE7280" w:rsidRDefault="00CE7280">
      <w:pPr>
        <w:pStyle w:val="ConsPlusNormal"/>
        <w:spacing w:before="220"/>
        <w:ind w:firstLine="540"/>
        <w:jc w:val="both"/>
      </w:pPr>
      <w:r>
        <w:t xml:space="preserve">2.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E7280" w:rsidRDefault="00CE7280">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E7280" w:rsidRDefault="00CE7280">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E7280" w:rsidRDefault="00CE7280">
      <w:pPr>
        <w:pStyle w:val="ConsPlusNormal"/>
        <w:spacing w:before="22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или младшей группам должностей муниципальной службы Липецкой области.</w:t>
      </w:r>
    </w:p>
    <w:p w:rsidR="00CE7280" w:rsidRDefault="00CE7280">
      <w:pPr>
        <w:pStyle w:val="ConsPlusNormal"/>
        <w:spacing w:before="22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созданной органом местного самоуправления.</w:t>
      </w:r>
    </w:p>
    <w:p w:rsidR="00CE7280" w:rsidRDefault="00CE7280">
      <w:pPr>
        <w:pStyle w:val="ConsPlusNormal"/>
        <w:spacing w:before="220"/>
        <w:ind w:firstLine="540"/>
        <w:jc w:val="both"/>
      </w:pPr>
      <w:r>
        <w:t xml:space="preserve">5. Информация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E7280" w:rsidRDefault="00CE7280">
      <w:pPr>
        <w:pStyle w:val="ConsPlusNormal"/>
        <w:spacing w:before="220"/>
        <w:ind w:firstLine="540"/>
        <w:jc w:val="both"/>
      </w:pPr>
      <w:proofErr w:type="gramStart"/>
      <w:r>
        <w:t xml:space="preserve">В информации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специальности, направлению подготовки, необходимым для исполнения должностных обязанностей); перечень документов, представляемых на конкурс в соответствии с </w:t>
      </w:r>
      <w:hyperlink w:anchor="P687" w:history="1">
        <w:r>
          <w:rPr>
            <w:color w:val="0000FF"/>
          </w:rPr>
          <w:t>пунктом 7</w:t>
        </w:r>
      </w:hyperlink>
      <w:r>
        <w:t xml:space="preserve"> настоящего Порядка; место и время их приема;</w:t>
      </w:r>
      <w:proofErr w:type="gramEnd"/>
      <w:r>
        <w:t xml:space="preserve"> срок, до истечения которого принимаются указанные документы; дата, место и порядок проведения конкурса; метод оценки профессиональных и личностных каче</w:t>
      </w:r>
      <w:proofErr w:type="gramStart"/>
      <w:r>
        <w:t>ств пр</w:t>
      </w:r>
      <w:proofErr w:type="gramEnd"/>
      <w:r>
        <w:t>етендентов.</w:t>
      </w:r>
    </w:p>
    <w:p w:rsidR="00CE7280" w:rsidRDefault="00CE7280">
      <w:pPr>
        <w:pStyle w:val="ConsPlusNormal"/>
        <w:spacing w:before="220"/>
        <w:ind w:firstLine="540"/>
        <w:jc w:val="both"/>
      </w:pPr>
      <w:r>
        <w:t>6. Гражданин, изъявивший желание участвовать в конкурсе на заключение договора о целевом обучении, должен соответствовать следующим требованиям:</w:t>
      </w:r>
    </w:p>
    <w:p w:rsidR="00CE7280" w:rsidRDefault="00CE7280">
      <w:pPr>
        <w:pStyle w:val="ConsPlusNormal"/>
        <w:spacing w:before="220"/>
        <w:ind w:firstLine="540"/>
        <w:jc w:val="both"/>
      </w:pPr>
      <w:r>
        <w:lastRenderedPageBreak/>
        <w:t>1) владение государственным языком Российской Федерации;</w:t>
      </w:r>
    </w:p>
    <w:p w:rsidR="00CE7280" w:rsidRDefault="00CE7280">
      <w:pPr>
        <w:pStyle w:val="ConsPlusNormal"/>
        <w:spacing w:before="220"/>
        <w:ind w:firstLine="540"/>
        <w:jc w:val="both"/>
      </w:pPr>
      <w:r>
        <w:t>2) получение среднего профессионального или высшего образования по очной форме обучения впервые за счет средств бюджетов бюджетной системы Российской Федерации.</w:t>
      </w:r>
    </w:p>
    <w:p w:rsidR="00CE7280" w:rsidRDefault="00CE7280">
      <w:pPr>
        <w:pStyle w:val="ConsPlusNormal"/>
        <w:spacing w:before="220"/>
        <w:ind w:firstLine="540"/>
        <w:jc w:val="both"/>
      </w:pPr>
      <w:bookmarkStart w:id="20" w:name="P687"/>
      <w:bookmarkEnd w:id="20"/>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CE7280" w:rsidRDefault="00CE7280">
      <w:pPr>
        <w:pStyle w:val="ConsPlusNormal"/>
        <w:spacing w:before="220"/>
        <w:ind w:firstLine="540"/>
        <w:jc w:val="both"/>
      </w:pPr>
      <w:r>
        <w:t>а)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бюджета бюджетной системы Российской Федерации впервые;</w:t>
      </w:r>
    </w:p>
    <w:p w:rsidR="00CE7280" w:rsidRDefault="00CE7280">
      <w:pPr>
        <w:pStyle w:val="ConsPlusNormal"/>
        <w:spacing w:before="220"/>
        <w:ind w:firstLine="540"/>
        <w:jc w:val="both"/>
      </w:pPr>
      <w:proofErr w:type="gramStart"/>
      <w:r>
        <w:t xml:space="preserve">б) собственноручно заполненную и подписанную </w:t>
      </w:r>
      <w:hyperlink r:id="rId97"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w:t>
      </w:r>
      <w:proofErr w:type="gramEnd"/>
    </w:p>
    <w:p w:rsidR="00CE7280" w:rsidRDefault="00CE7280">
      <w:pPr>
        <w:pStyle w:val="ConsPlusNormal"/>
        <w:spacing w:before="220"/>
        <w:ind w:firstLine="540"/>
        <w:jc w:val="both"/>
      </w:pPr>
      <w:r>
        <w:t>в) копию паспорта (паспорт предъявляется лично по прибытии на конкурс);</w:t>
      </w:r>
    </w:p>
    <w:p w:rsidR="00CE7280" w:rsidRDefault="00CE7280">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E7280" w:rsidRDefault="00CE7280">
      <w:pPr>
        <w:pStyle w:val="ConsPlusNormal"/>
        <w:spacing w:before="220"/>
        <w:ind w:firstLine="540"/>
        <w:jc w:val="both"/>
      </w:pPr>
      <w:r>
        <w:t>д)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CE7280" w:rsidRDefault="00CE7280">
      <w:pPr>
        <w:pStyle w:val="ConsPlusNormal"/>
        <w:spacing w:before="220"/>
        <w:ind w:firstLine="540"/>
        <w:jc w:val="both"/>
      </w:pPr>
      <w:proofErr w:type="gramStart"/>
      <w:r>
        <w:t>е)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CE7280" w:rsidRDefault="00CE7280">
      <w:pPr>
        <w:pStyle w:val="ConsPlusNormal"/>
        <w:spacing w:before="220"/>
        <w:ind w:firstLine="540"/>
        <w:jc w:val="both"/>
      </w:pPr>
      <w:r>
        <w:t>Несовершеннолетние граждане представляют документы, указанные в настоящем пункте,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CE7280" w:rsidRDefault="00CE7280">
      <w:pPr>
        <w:pStyle w:val="ConsPlusNormal"/>
        <w:spacing w:before="220"/>
        <w:ind w:firstLine="540"/>
        <w:jc w:val="both"/>
      </w:pPr>
      <w:r>
        <w:t xml:space="preserve">8.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687" w:history="1">
        <w:r>
          <w:rPr>
            <w:color w:val="0000FF"/>
          </w:rPr>
          <w:t>пункте 7</w:t>
        </w:r>
      </w:hyperlink>
      <w:r>
        <w:t xml:space="preserve"> настоящего Порядка, а также по результатам конкурсных процедур. Методика проведения конкурса и критерии оценки претендентов определяются нормативным правовым актом органа местного самоуправления.</w:t>
      </w:r>
    </w:p>
    <w:p w:rsidR="00CE7280" w:rsidRDefault="00CE7280">
      <w:pPr>
        <w:pStyle w:val="ConsPlusNormal"/>
        <w:spacing w:before="220"/>
        <w:ind w:firstLine="540"/>
        <w:jc w:val="both"/>
      </w:pPr>
      <w:r>
        <w:t>9. Решение конкурсной комиссии о результатах конкурса принимается в день проведения конкурса и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двух дней со дня принятия решения конкурсной комиссии о результатах конкурса.</w:t>
      </w:r>
    </w:p>
    <w:p w:rsidR="00CE7280" w:rsidRDefault="00CE7280">
      <w:pPr>
        <w:pStyle w:val="ConsPlusNormal"/>
        <w:spacing w:before="220"/>
        <w:ind w:firstLine="540"/>
        <w:jc w:val="both"/>
      </w:pPr>
      <w:r>
        <w:t xml:space="preserve">В </w:t>
      </w:r>
      <w:proofErr w:type="gramStart"/>
      <w:r>
        <w:t>случае</w:t>
      </w:r>
      <w:proofErr w:type="gramEnd"/>
      <w:r>
        <w:t xml:space="preserve"> наличия на дату проведения конкурса менее двух участников конкурса, признания всех участников конкурса не соответствующими установленным требованиям, конкурсная комиссия принимает решение о признании конкурса несостоявшимся.</w:t>
      </w:r>
    </w:p>
    <w:p w:rsidR="00CE7280" w:rsidRDefault="00CE7280">
      <w:pPr>
        <w:pStyle w:val="ConsPlusNormal"/>
        <w:spacing w:before="220"/>
        <w:ind w:firstLine="540"/>
        <w:jc w:val="both"/>
      </w:pPr>
      <w:r>
        <w:t xml:space="preserve">10. По итогам конкурса между органом местного самоуправления и победителем конкурса заключается договор о целевом обучении в письменной форме в срок не позднее 45 календарных дней со дня принятия решения конкурсной комиссией о признании гражданина победителем </w:t>
      </w:r>
      <w:r>
        <w:lastRenderedPageBreak/>
        <w:t>конкурса.</w:t>
      </w:r>
    </w:p>
    <w:p w:rsidR="00CE7280" w:rsidRDefault="00CE7280">
      <w:pPr>
        <w:pStyle w:val="ConsPlusNormal"/>
        <w:spacing w:before="220"/>
        <w:ind w:firstLine="540"/>
        <w:jc w:val="both"/>
      </w:pPr>
      <w:r>
        <w:t>Победитель конкурса, являющийся несовершеннолетним гражданином, заключает договор о целевом обучении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CE7280" w:rsidRDefault="00CE7280">
      <w:pPr>
        <w:pStyle w:val="ConsPlusNormal"/>
        <w:spacing w:before="220"/>
        <w:ind w:firstLine="540"/>
        <w:jc w:val="both"/>
      </w:pPr>
      <w:proofErr w:type="gramStart"/>
      <w:r>
        <w:t>В договоре о целевом обучении должно быть предусмотрено обязательство гражданина о прохождении муниципальной службы в органе местного самоуправления после получения им документа установленного образца о среднем профессиональном или высшем образовании в течение срока, установленного договором о целевом обучении, а также перечень обстоятельств, исключающих исполнение обязательств сторонами договора.</w:t>
      </w:r>
      <w:proofErr w:type="gramEnd"/>
    </w:p>
    <w:p w:rsidR="00CE7280" w:rsidRDefault="00CE7280">
      <w:pPr>
        <w:pStyle w:val="ConsPlusNormal"/>
        <w:spacing w:before="220"/>
        <w:ind w:firstLine="540"/>
        <w:jc w:val="both"/>
      </w:pPr>
      <w:r>
        <w:t>Указанный срок прохождения муниципальной службы в органе местного самоуправления составляет не более пяти лет и должен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w:t>
      </w:r>
    </w:p>
    <w:p w:rsidR="00CE7280" w:rsidRDefault="00CE7280">
      <w:pPr>
        <w:pStyle w:val="ConsPlusNormal"/>
        <w:spacing w:before="220"/>
        <w:ind w:firstLine="540"/>
        <w:jc w:val="both"/>
      </w:pPr>
      <w:r>
        <w:t xml:space="preserve">11. Орган местного самоуправления </w:t>
      </w:r>
      <w:proofErr w:type="gramStart"/>
      <w:r>
        <w:t>оказывает меры</w:t>
      </w:r>
      <w:proofErr w:type="gramEnd"/>
      <w:r>
        <w:t xml:space="preserve"> социальной поддержки гражданину в соответствии с заключенным договором о целевом обучении.</w:t>
      </w:r>
    </w:p>
    <w:p w:rsidR="00CE7280" w:rsidRDefault="00CE7280">
      <w:pPr>
        <w:pStyle w:val="ConsPlusNormal"/>
        <w:spacing w:before="220"/>
        <w:ind w:firstLine="540"/>
        <w:jc w:val="both"/>
      </w:pPr>
      <w:r>
        <w:t xml:space="preserve">12. </w:t>
      </w:r>
      <w:proofErr w:type="gramStart"/>
      <w:r>
        <w:t>Контроль за</w:t>
      </w:r>
      <w:proofErr w:type="gramEnd"/>
      <w:r>
        <w:t xml:space="preserve"> исполнением обязательств по договору о целевом обучении осуществляет кадровая служба органа местного самоуправления.</w:t>
      </w:r>
    </w:p>
    <w:p w:rsidR="00CE7280" w:rsidRDefault="00CE7280">
      <w:pPr>
        <w:pStyle w:val="ConsPlusNormal"/>
        <w:spacing w:before="220"/>
        <w:ind w:firstLine="540"/>
        <w:jc w:val="both"/>
      </w:pPr>
      <w:r>
        <w:t>13. Расходные обязательства, связанные с организацией проведения конкурсов на заключение договоров о целевом обучении, обеспечиваются за счет средств, предусмотренных на эти цели в местном бюджете.</w:t>
      </w:r>
    </w:p>
    <w:p w:rsidR="00CE7280" w:rsidRDefault="00CE7280">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CE7280" w:rsidRDefault="00CE7280">
      <w:pPr>
        <w:pStyle w:val="ConsPlusNormal"/>
        <w:spacing w:before="220"/>
        <w:ind w:firstLine="540"/>
        <w:jc w:val="both"/>
      </w:pPr>
      <w:r>
        <w:t>15.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CE7280" w:rsidRDefault="00CE7280">
      <w:pPr>
        <w:pStyle w:val="ConsPlusNormal"/>
        <w:jc w:val="both"/>
      </w:pPr>
    </w:p>
    <w:p w:rsidR="00CE7280" w:rsidRDefault="00CE7280">
      <w:pPr>
        <w:pStyle w:val="ConsPlusNormal"/>
        <w:jc w:val="both"/>
      </w:pPr>
    </w:p>
    <w:p w:rsidR="00CE7280" w:rsidRDefault="00CE7280">
      <w:pPr>
        <w:pStyle w:val="ConsPlusNormal"/>
        <w:pBdr>
          <w:top w:val="single" w:sz="6" w:space="0" w:color="auto"/>
        </w:pBdr>
        <w:spacing w:before="100" w:after="100"/>
        <w:jc w:val="both"/>
        <w:rPr>
          <w:sz w:val="2"/>
          <w:szCs w:val="2"/>
        </w:rPr>
      </w:pPr>
    </w:p>
    <w:p w:rsidR="002C55F5" w:rsidRDefault="002C55F5"/>
    <w:sectPr w:rsidR="002C55F5" w:rsidSect="005B4E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80"/>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E7280"/>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2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2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2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2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212F9CC3CE3B0D9E773EAF453376E8CDB352430C2B22CF2D4374934B96E25579BAF6FDCA8D3C722A278EC1J0H" TargetMode="External"/><Relationship Id="rId21" Type="http://schemas.openxmlformats.org/officeDocument/2006/relationships/hyperlink" Target="consultantplus://offline/ref=89212F9CC3CE3B0D9E773EAF453376E8CDB352430D2F23CB2D4374934B96E25579BAF6FDCA8D3C722A278AC1J2H" TargetMode="External"/><Relationship Id="rId34" Type="http://schemas.openxmlformats.org/officeDocument/2006/relationships/hyperlink" Target="consultantplus://offline/ref=89212F9CC3CE3B0D9E773EAF453376E8CDB352430D2F27CA2D4374934B96E25579BAF6FDCA8D3C722A2789C1J7H" TargetMode="External"/><Relationship Id="rId42" Type="http://schemas.openxmlformats.org/officeDocument/2006/relationships/hyperlink" Target="consultantplus://offline/ref=89212F9CC3CE3B0D9E773EAF453376E8CDB352430C2926CE2F4374934B96E25579BAF6FDCA8D3C722A268EC1J4H" TargetMode="External"/><Relationship Id="rId47" Type="http://schemas.openxmlformats.org/officeDocument/2006/relationships/hyperlink" Target="consultantplus://offline/ref=89212F9CC3CE3B0D9E773EAF453376E8CDB35243032B25C8224374934B96E25579BAF6FDCA8D3C722A278BC1J4H" TargetMode="External"/><Relationship Id="rId50" Type="http://schemas.openxmlformats.org/officeDocument/2006/relationships/hyperlink" Target="consultantplus://offline/ref=89212F9CC3CE3B0D9E7720A2535F2AE7CFBA0C4D0E2A2C9E761C2FCE1C9FE8023EF5AFBC8BC8J5H" TargetMode="External"/><Relationship Id="rId55" Type="http://schemas.openxmlformats.org/officeDocument/2006/relationships/hyperlink" Target="consultantplus://offline/ref=89212F9CC3CE3B0D9E773EAF453376E8CDB35243032B25C8224374934B96E25579BAF6FDCA8D3C722A278BC1JFH" TargetMode="External"/><Relationship Id="rId63" Type="http://schemas.openxmlformats.org/officeDocument/2006/relationships/hyperlink" Target="consultantplus://offline/ref=89212F9CC3CE3B0D9E773EAF453376E8CDB352430A2823C02E4374934B96E25579BAF6FDCA8D3C722A268EC1J1H" TargetMode="External"/><Relationship Id="rId68" Type="http://schemas.openxmlformats.org/officeDocument/2006/relationships/hyperlink" Target="consultantplus://offline/ref=89212F9CC3CE3B0D9E773EAF453376E8CDB3524308262EC8211E7E9B129AE0C5J2H" TargetMode="External"/><Relationship Id="rId76" Type="http://schemas.openxmlformats.org/officeDocument/2006/relationships/hyperlink" Target="consultantplus://offline/ref=89212F9CC3CE3B0D9E773EAF453376E8CDB35243032B25C8224374934B96E25579BAF6FDCA8D3C722A278CC1J3H" TargetMode="External"/><Relationship Id="rId84" Type="http://schemas.openxmlformats.org/officeDocument/2006/relationships/hyperlink" Target="consultantplus://offline/ref=89212F9CC3CE3B0D9E773EAF453376E8CDB35243032B25C8224374934B96E25579BAF6FDCA8D3C722A278CC1J1H" TargetMode="External"/><Relationship Id="rId89" Type="http://schemas.openxmlformats.org/officeDocument/2006/relationships/hyperlink" Target="consultantplus://offline/ref=89212F9CC3CE3B0D9E7720A2535F2AE7CFB9054F0C282C9E761C2FCE1CC9JFH" TargetMode="External"/><Relationship Id="rId97" Type="http://schemas.openxmlformats.org/officeDocument/2006/relationships/hyperlink" Target="consultantplus://offline/ref=89212F9CC3CE3B0D9E7720A2535F2AE7CAB9044D0F2571947E4523CC1B90B71539BCA3BE8E803DC7J5H" TargetMode="External"/><Relationship Id="rId7" Type="http://schemas.openxmlformats.org/officeDocument/2006/relationships/hyperlink" Target="consultantplus://offline/ref=89212F9CC3CE3B0D9E773EAF453376E8CDB35243092C2FC92E4374934B96E25579BAF6FDCA8D3C722A2788C1JEH" TargetMode="External"/><Relationship Id="rId71" Type="http://schemas.openxmlformats.org/officeDocument/2006/relationships/hyperlink" Target="consultantplus://offline/ref=89212F9CC3CE3B0D9E773EAF453376E8CDB352430A2D2EC02B4374934B96E255C7J9H" TargetMode="External"/><Relationship Id="rId92" Type="http://schemas.openxmlformats.org/officeDocument/2006/relationships/hyperlink" Target="consultantplus://offline/ref=89212F9CC3CE3B0D9E7720A2535F2AE7CCB00B4E0D2E2C9E761C2FCE1C9FE8023EF5AFBF8E803D76C2JBH" TargetMode="External"/><Relationship Id="rId2" Type="http://schemas.microsoft.com/office/2007/relationships/stylesWithEffects" Target="stylesWithEffects.xml"/><Relationship Id="rId16" Type="http://schemas.openxmlformats.org/officeDocument/2006/relationships/hyperlink" Target="consultantplus://offline/ref=89212F9CC3CE3B0D9E773EAF453376E8CDB352430C2926CE2F4374934B96E25579BAF6FDCA8D3C722A268DC1J3H" TargetMode="External"/><Relationship Id="rId29" Type="http://schemas.openxmlformats.org/officeDocument/2006/relationships/hyperlink" Target="consultantplus://offline/ref=89212F9CC3CE3B0D9E773EAF453376E8CDB35243032920C12E4374934B96E25579BAF6FDCA8DC3JBH" TargetMode="External"/><Relationship Id="rId11" Type="http://schemas.openxmlformats.org/officeDocument/2006/relationships/hyperlink" Target="consultantplus://offline/ref=89212F9CC3CE3B0D9E773EAF453376E8CDB35243032C25C12A4374934B96E25579BAF6FDCA8D3C722A2788C1J0H" TargetMode="External"/><Relationship Id="rId24" Type="http://schemas.openxmlformats.org/officeDocument/2006/relationships/hyperlink" Target="consultantplus://offline/ref=89212F9CC3CE3B0D9E773EAF453376E8CDB35243032B25C8224374934B96E25579BAF6FDCA8D3C722A2789C1J5H" TargetMode="External"/><Relationship Id="rId32" Type="http://schemas.openxmlformats.org/officeDocument/2006/relationships/hyperlink" Target="consultantplus://offline/ref=89212F9CC3CE3B0D9E773EAF453376E8CDB352430C2B22C02B4374934B96E25579BAF6FDCA8D3C722A278CC1J3H" TargetMode="External"/><Relationship Id="rId37" Type="http://schemas.openxmlformats.org/officeDocument/2006/relationships/hyperlink" Target="consultantplus://offline/ref=89212F9CC3CE3B0D9E7720A2535F2AE7CCB0044D0C2A2C9E761C2FCE1C9FE8023EF5AFBF8E803C71C2JAH" TargetMode="External"/><Relationship Id="rId40" Type="http://schemas.openxmlformats.org/officeDocument/2006/relationships/hyperlink" Target="consultantplus://offline/ref=89212F9CC3CE3B0D9E773EAF453376E8CDB352430C2B22C02A4374934B96E25579BAF6FDCA8D3C722A2688C1J5H" TargetMode="External"/><Relationship Id="rId45" Type="http://schemas.openxmlformats.org/officeDocument/2006/relationships/hyperlink" Target="consultantplus://offline/ref=89212F9CC3CE3B0D9E773EAF453376E8CDB352430C2625CD224374934B96E25579BAF6FDCA8D3C722A2789C1J6H" TargetMode="External"/><Relationship Id="rId53" Type="http://schemas.openxmlformats.org/officeDocument/2006/relationships/hyperlink" Target="consultantplus://offline/ref=89212F9CC3CE3B0D9E7720A2535F2AE7CFBA0C4D0E2A2C9E761C2FCE1C9FE8023EF5AFBC8BC8J5H" TargetMode="External"/><Relationship Id="rId58" Type="http://schemas.openxmlformats.org/officeDocument/2006/relationships/hyperlink" Target="consultantplus://offline/ref=89212F9CC3CE3B0D9E7720A2535F2AE7CFB9054D092B2C9E761C2FCE1C9FE8023EF5AFBF8E803473C2J9H" TargetMode="External"/><Relationship Id="rId66" Type="http://schemas.openxmlformats.org/officeDocument/2006/relationships/hyperlink" Target="consultantplus://offline/ref=89212F9CC3CE3B0D9E773EAF453376E8CDB352430A2825CA2F4374934B96E25579BAF6FDCA8D3C722A2789C1J4H" TargetMode="External"/><Relationship Id="rId74" Type="http://schemas.openxmlformats.org/officeDocument/2006/relationships/hyperlink" Target="consultantplus://offline/ref=89212F9CC3CE3B0D9E773EAF453376E8CDB352430C2625CD224374934B96E25579BAF6FDCA8D3C722A278BC1J4H" TargetMode="External"/><Relationship Id="rId79" Type="http://schemas.openxmlformats.org/officeDocument/2006/relationships/hyperlink" Target="consultantplus://offline/ref=89212F9CC3CE3B0D9E773EAF453376E8CDB35243032C25C12A4374934B96E25579BAF6FDCA8D3C722A278EC1J6H" TargetMode="External"/><Relationship Id="rId87" Type="http://schemas.openxmlformats.org/officeDocument/2006/relationships/hyperlink" Target="consultantplus://offline/ref=89212F9CC3CE3B0D9E7720A2535F2AE7CFB009490D2A2C9E761C2FCE1CC9JFH" TargetMode="External"/><Relationship Id="rId5" Type="http://schemas.openxmlformats.org/officeDocument/2006/relationships/hyperlink" Target="consultantplus://offline/ref=89212F9CC3CE3B0D9E773EAF453376E8CDB352430A2822CD2A4374934B96E25579BAF6FDCA8D3C722A2788C1JEH" TargetMode="External"/><Relationship Id="rId61" Type="http://schemas.openxmlformats.org/officeDocument/2006/relationships/hyperlink" Target="consultantplus://offline/ref=89212F9CC3CE3B0D9E773EAF453376E8CDB352430A2A26CF2C4374934B96E25579BAF6FDCA8D3C722A2789C1J6H" TargetMode="External"/><Relationship Id="rId82" Type="http://schemas.openxmlformats.org/officeDocument/2006/relationships/hyperlink" Target="consultantplus://offline/ref=89212F9CC3CE3B0D9E773EAF453376E8CDB352430C2625CD224374934B96E25579BAF6FDCA8D3C722A278BC1J3H" TargetMode="External"/><Relationship Id="rId90" Type="http://schemas.openxmlformats.org/officeDocument/2006/relationships/hyperlink" Target="consultantplus://offline/ref=89212F9CC3CE3B0D9E7720A2535F2AE7CFB90D460E2D2C9E761C2FCE1C9FE8023EF5AFBF8E803D73C2J9H" TargetMode="External"/><Relationship Id="rId95" Type="http://schemas.openxmlformats.org/officeDocument/2006/relationships/hyperlink" Target="consultantplus://offline/ref=89212F9CC3CE3B0D9E773EAF453376E8CDB35243032B25C8224374934B96E25579BAF6FDCA8D3C722A278CC1J1H" TargetMode="External"/><Relationship Id="rId19" Type="http://schemas.openxmlformats.org/officeDocument/2006/relationships/hyperlink" Target="consultantplus://offline/ref=89212F9CC3CE3B0D9E773EAF453376E8CDB35243032B25C8224374934B96E25579BAF6FDCA8D3C722A2788C1J0H" TargetMode="External"/><Relationship Id="rId14" Type="http://schemas.openxmlformats.org/officeDocument/2006/relationships/hyperlink" Target="consultantplus://offline/ref=89212F9CC3CE3B0D9E773EAF453376E8CDB352430C2B22C02A4374934B96E25579BAF6FDCA8D3C722A2688C1J5H" TargetMode="External"/><Relationship Id="rId22" Type="http://schemas.openxmlformats.org/officeDocument/2006/relationships/hyperlink" Target="consultantplus://offline/ref=89212F9CC3CE3B0D9E773EAF453376E8CDB35243032B25C8224374934B96E25579BAF6FDCA8D3C722A2788C1JFH" TargetMode="External"/><Relationship Id="rId27" Type="http://schemas.openxmlformats.org/officeDocument/2006/relationships/hyperlink" Target="consultantplus://offline/ref=89212F9CC3CE3B0D9E773EAF453376E8CDB35243032920C12E4374934B96E25579BAF6FDCA8DC3JBH" TargetMode="External"/><Relationship Id="rId30" Type="http://schemas.openxmlformats.org/officeDocument/2006/relationships/hyperlink" Target="consultantplus://offline/ref=89212F9CC3CE3B0D9E773EAF453376E8CDB352430C2B22C02B4374934B96E25579BAF6FDCA8D3C722A278CC1J4H" TargetMode="External"/><Relationship Id="rId35" Type="http://schemas.openxmlformats.org/officeDocument/2006/relationships/hyperlink" Target="consultantplus://offline/ref=89212F9CC3CE3B0D9E773EAF453376E8CDB35243032920C12E4374934B96E25579BAF6FDCA8D3C722B278FC1J4H" TargetMode="External"/><Relationship Id="rId43" Type="http://schemas.openxmlformats.org/officeDocument/2006/relationships/hyperlink" Target="consultantplus://offline/ref=89212F9CC3CE3B0D9E7720A2535F2AE7CFB9054F0D2F2C9E761C2FCE1C9FE8023EF5AFBF8E803C77C2J2H" TargetMode="External"/><Relationship Id="rId48" Type="http://schemas.openxmlformats.org/officeDocument/2006/relationships/hyperlink" Target="consultantplus://offline/ref=89212F9CC3CE3B0D9E773EAF453376E8CDB352430C2625CD224374934B96E25579BAF6FDCA8D3C722A278AC1J2H" TargetMode="External"/><Relationship Id="rId56" Type="http://schemas.openxmlformats.org/officeDocument/2006/relationships/hyperlink" Target="consultantplus://offline/ref=89212F9CC3CE3B0D9E773EAF453376E8CDB352430C2625CD224374934B96E25579BAF6FDCA8D3C722A278AC1JFH" TargetMode="External"/><Relationship Id="rId64" Type="http://schemas.openxmlformats.org/officeDocument/2006/relationships/hyperlink" Target="consultantplus://offline/ref=89212F9CC3CE3B0D9E773EAF453376E8CDB35243092927C8211E7E9B129AE05276E5E1FA83813D722A27C8J0H" TargetMode="External"/><Relationship Id="rId69" Type="http://schemas.openxmlformats.org/officeDocument/2006/relationships/hyperlink" Target="consultantplus://offline/ref=89212F9CC3CE3B0D9E773EAF453376E8CDB352430F2E2FCC211E7E9B129AE05276E5E1FA83813D722A27C8J0H" TargetMode="External"/><Relationship Id="rId77" Type="http://schemas.openxmlformats.org/officeDocument/2006/relationships/hyperlink" Target="consultantplus://offline/ref=89212F9CC3CE3B0D9E773EAF453376E8CDB352430C2625CD224374934B96E25579BAF6FDCA8D3C722A278BC1J4H" TargetMode="External"/><Relationship Id="rId8" Type="http://schemas.openxmlformats.org/officeDocument/2006/relationships/hyperlink" Target="consultantplus://offline/ref=89212F9CC3CE3B0D9E773EAF453376E8CDB3524309292EC92C4374934B96E25579BAF6FDCA8D3C722A2788C1JEH" TargetMode="External"/><Relationship Id="rId51" Type="http://schemas.openxmlformats.org/officeDocument/2006/relationships/hyperlink" Target="consultantplus://offline/ref=89212F9CC3CE3B0D9E7720A2535F2AE7CFBA0C4D0E2A2C9E761C2FCE1C9FE8023EF5AFBC8BC8J5H" TargetMode="External"/><Relationship Id="rId72" Type="http://schemas.openxmlformats.org/officeDocument/2006/relationships/hyperlink" Target="consultantplus://offline/ref=89212F9CC3CE3B0D9E773EAF453376E8CDB35243032C25C12A4374934B96E25579BAF6FDCA8D3C722A268EC1J7H" TargetMode="External"/><Relationship Id="rId80" Type="http://schemas.openxmlformats.org/officeDocument/2006/relationships/hyperlink" Target="consultantplus://offline/ref=89212F9CC3CE3B0D9E7720A2535F2AE7CFB9054F0D2F2C9E761C2FCE1C9FE8023EF5AFCBJ8H" TargetMode="External"/><Relationship Id="rId85" Type="http://schemas.openxmlformats.org/officeDocument/2006/relationships/hyperlink" Target="consultantplus://offline/ref=89212F9CC3CE3B0D9E7720A2535F2AE7CFBA0F4D0D272C9E761C2FCE1C9FE8023EF5AFBF8E803D71C2J9H" TargetMode="External"/><Relationship Id="rId93" Type="http://schemas.openxmlformats.org/officeDocument/2006/relationships/hyperlink" Target="consultantplus://offline/ref=89212F9CC3CE3B0D9E7720A2535F2AE7CFB80D4E0D262C9E761C2FCE1CC9JF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9212F9CC3CE3B0D9E773EAF453376E8CDB352430C2B22CF2D4374934B96E25579BAF6FDCA8D3C722A278EC1J1H" TargetMode="External"/><Relationship Id="rId17" Type="http://schemas.openxmlformats.org/officeDocument/2006/relationships/hyperlink" Target="consultantplus://offline/ref=89212F9CC3CE3B0D9E773EAF453376E8CDB352430C2625CD224374934B96E25579BAF6FDCA8D3C722A2788C1J0H" TargetMode="External"/><Relationship Id="rId25" Type="http://schemas.openxmlformats.org/officeDocument/2006/relationships/hyperlink" Target="consultantplus://offline/ref=89212F9CC3CE3B0D9E773EAF453376E8CDB35243032C25C12A4374934B96E25579BAF6FDCA8D3C722A2788C1JFH" TargetMode="External"/><Relationship Id="rId33" Type="http://schemas.openxmlformats.org/officeDocument/2006/relationships/hyperlink" Target="consultantplus://offline/ref=89212F9CC3CE3B0D9E773EAF453376E8CDB352430C2B22CF2D4374934B96E25579BAF6FDCA8D3C722A278FC1J5H" TargetMode="External"/><Relationship Id="rId38" Type="http://schemas.openxmlformats.org/officeDocument/2006/relationships/hyperlink" Target="consultantplus://offline/ref=89212F9CC3CE3B0D9E773EAF453376E8CDB352430C2926CE2F4374934B96E25579BAF6FDCA8D3C722A268DC1J2H" TargetMode="External"/><Relationship Id="rId46" Type="http://schemas.openxmlformats.org/officeDocument/2006/relationships/hyperlink" Target="consultantplus://offline/ref=89212F9CC3CE3B0D9E773EAF453376E8CDB35243032B25C8224374934B96E25579BAF6FDCA8D3C722A278BC1J6H" TargetMode="External"/><Relationship Id="rId59" Type="http://schemas.openxmlformats.org/officeDocument/2006/relationships/hyperlink" Target="consultantplus://offline/ref=89212F9CC3CE3B0D9E773EAF453376E8CDB352430A2825CA2C4374934B96E25579BAF6FDCA8D3C722A2789C1J4H" TargetMode="External"/><Relationship Id="rId67" Type="http://schemas.openxmlformats.org/officeDocument/2006/relationships/hyperlink" Target="consultantplus://offline/ref=89212F9CC3CE3B0D9E773EAF453376E8CDB352430A2825CA2F4374934B96E25579BAF6FDCA8D3C722A2789C1J3H" TargetMode="External"/><Relationship Id="rId20" Type="http://schemas.openxmlformats.org/officeDocument/2006/relationships/hyperlink" Target="consultantplus://offline/ref=89212F9CC3CE3B0D9E7720A2535F2AE7CFB9054F0D2F2C9E761C2FCE1C9FE8023EF5AFBF8E803D73C2JDH" TargetMode="External"/><Relationship Id="rId41" Type="http://schemas.openxmlformats.org/officeDocument/2006/relationships/hyperlink" Target="consultantplus://offline/ref=89212F9CC3CE3B0D9E773EAF453376E8CDB352430C2926CE2F4374934B96E25579BAF6FDCA8D3C722A268EC1J5H" TargetMode="External"/><Relationship Id="rId54" Type="http://schemas.openxmlformats.org/officeDocument/2006/relationships/hyperlink" Target="consultantplus://offline/ref=89212F9CC3CE3B0D9E773EAF453376E8CDB35243032B25C8224374934B96E25579BAF6FDCA8D3C722A278BC1J1H" TargetMode="External"/><Relationship Id="rId62" Type="http://schemas.openxmlformats.org/officeDocument/2006/relationships/hyperlink" Target="consultantplus://offline/ref=89212F9CC3CE3B0D9E773EAF453376E8CDB352430A2A26CF2C4374934B96E25579BAF6FDCA8D3C722A258AC1JEH" TargetMode="External"/><Relationship Id="rId70" Type="http://schemas.openxmlformats.org/officeDocument/2006/relationships/hyperlink" Target="consultantplus://offline/ref=89212F9CC3CE3B0D9E773EAF453376E8CDB352430D2821CF211E7E9B129AE0C5J2H" TargetMode="External"/><Relationship Id="rId75" Type="http://schemas.openxmlformats.org/officeDocument/2006/relationships/hyperlink" Target="consultantplus://offline/ref=89212F9CC3CE3B0D9E773EAF453376E8CDB35243032B25C8224374934B96E25579BAF6FDCA8D3C722A278CC1J4H" TargetMode="External"/><Relationship Id="rId83" Type="http://schemas.openxmlformats.org/officeDocument/2006/relationships/hyperlink" Target="consultantplus://offline/ref=89212F9CC3CE3B0D9E773EAF453376E8CDB352430C2727C12E4374934B96E25579BAF6FDCA8D3C722A278BC1J2H" TargetMode="External"/><Relationship Id="rId88" Type="http://schemas.openxmlformats.org/officeDocument/2006/relationships/hyperlink" Target="consultantplus://offline/ref=89212F9CC3CE3B0D9E7720A2535F2AE7CFB009490D272C9E761C2FCE1CC9JFH" TargetMode="External"/><Relationship Id="rId91" Type="http://schemas.openxmlformats.org/officeDocument/2006/relationships/hyperlink" Target="consultantplus://offline/ref=89212F9CC3CE3B0D9E7720A2535F2AE7CEBC0E4E032571947E4523CC1B90B71539BCA3BE8E803CC7J4H" TargetMode="External"/><Relationship Id="rId96" Type="http://schemas.openxmlformats.org/officeDocument/2006/relationships/hyperlink" Target="consultantplus://offline/ref=89212F9CC3CE3B0D9E773EAF453376E8CDB35243032B25C8224374934B96E25579BAF6FDCA8D3C722A278DC1J7H" TargetMode="External"/><Relationship Id="rId1" Type="http://schemas.openxmlformats.org/officeDocument/2006/relationships/styles" Target="styles.xml"/><Relationship Id="rId6" Type="http://schemas.openxmlformats.org/officeDocument/2006/relationships/hyperlink" Target="consultantplus://offline/ref=89212F9CC3CE3B0D9E773EAF453376E8CDB352430C2625CF2E4374934B96E25579BAF6FDCA8D3C722A2689C1JFH" TargetMode="External"/><Relationship Id="rId15" Type="http://schemas.openxmlformats.org/officeDocument/2006/relationships/hyperlink" Target="consultantplus://offline/ref=89212F9CC3CE3B0D9E773EAF453376E8CDB352430C2B22C02B4374934B96E25579BAF6FDCA8D3C722A278BC1J5H" TargetMode="External"/><Relationship Id="rId23" Type="http://schemas.openxmlformats.org/officeDocument/2006/relationships/hyperlink" Target="consultantplus://offline/ref=89212F9CC3CE3B0D9E7720A2535F2AE7CFB9054F0D2F2C9E761C2FCE1CC9JFH" TargetMode="External"/><Relationship Id="rId28" Type="http://schemas.openxmlformats.org/officeDocument/2006/relationships/hyperlink" Target="consultantplus://offline/ref=89212F9CC3CE3B0D9E773EAF453376E8CDB352430C2B22C02B4374934B96E25579BAF6FDCA8D3C722A278CC1J6H" TargetMode="External"/><Relationship Id="rId36" Type="http://schemas.openxmlformats.org/officeDocument/2006/relationships/hyperlink" Target="consultantplus://offline/ref=89212F9CC3CE3B0D9E7720A2535F2AE7CCB0044D0C2A2C9E761C2FCE1C9FE8023EF5AFBF8E803C71C2JAH" TargetMode="External"/><Relationship Id="rId49" Type="http://schemas.openxmlformats.org/officeDocument/2006/relationships/hyperlink" Target="consultantplus://offline/ref=89212F9CC3CE3B0D9E773EAF453376E8CDB352430C2727C12E4374934B96E25579BAF6FDCA8D3C722A2788C1JFH" TargetMode="External"/><Relationship Id="rId57" Type="http://schemas.openxmlformats.org/officeDocument/2006/relationships/hyperlink" Target="consultantplus://offline/ref=89212F9CC3CE3B0D9E7720A2535F2AE7CFB9054F0D2F2C9E761C2FCE1CC9JFH" TargetMode="External"/><Relationship Id="rId10" Type="http://schemas.openxmlformats.org/officeDocument/2006/relationships/hyperlink" Target="consultantplus://offline/ref=89212F9CC3CE3B0D9E773EAF453376E8CDB352430D2F27CA2D4374934B96E25579BAF6FDCA8D3C722A2788C1J0H" TargetMode="External"/><Relationship Id="rId31" Type="http://schemas.openxmlformats.org/officeDocument/2006/relationships/hyperlink" Target="consultantplus://offline/ref=89212F9CC3CE3B0D9E773EAF453376E8CDB352430C2B22CF234374934B96E25579BAF6FDCA8D3C722A278AC1J4H" TargetMode="External"/><Relationship Id="rId44" Type="http://schemas.openxmlformats.org/officeDocument/2006/relationships/hyperlink" Target="consultantplus://offline/ref=89212F9CC3CE3B0D9E773EAF453376E8CDB35243032B25C8224374934B96E25579BAF6FDCA8D3C722A278AC1J3H" TargetMode="External"/><Relationship Id="rId52" Type="http://schemas.openxmlformats.org/officeDocument/2006/relationships/hyperlink" Target="consultantplus://offline/ref=89212F9CC3CE3B0D9E7720A2535F2AE7CFB9054F09262C9E761C2FCE1CC9JFH" TargetMode="External"/><Relationship Id="rId60" Type="http://schemas.openxmlformats.org/officeDocument/2006/relationships/hyperlink" Target="consultantplus://offline/ref=89212F9CC3CE3B0D9E773EAF453376E8CDB352430A2825CA2C4374934B96E25579BAF6FDCA8D3C722A2789C1J0H" TargetMode="External"/><Relationship Id="rId65" Type="http://schemas.openxmlformats.org/officeDocument/2006/relationships/hyperlink" Target="consultantplus://offline/ref=89212F9CC3CE3B0D9E773EAF453376E8CDB35243092927C8211E7E9B129AE05276E5E1FA83813D722A25C8J8H" TargetMode="External"/><Relationship Id="rId73" Type="http://schemas.openxmlformats.org/officeDocument/2006/relationships/hyperlink" Target="consultantplus://offline/ref=89212F9CC3CE3B0D9E773EAF453376E8CDB35243032C25C12A4374934B96E25579BAF6FDCA8D3C722A2789C1J5H" TargetMode="External"/><Relationship Id="rId78" Type="http://schemas.openxmlformats.org/officeDocument/2006/relationships/hyperlink" Target="consultantplus://offline/ref=89212F9CC3CE3B0D9E773EAF453376E8CDB35243032B25C8224374934B96E25579BAF6FDCA8D3C722A278CC1J2H" TargetMode="External"/><Relationship Id="rId81" Type="http://schemas.openxmlformats.org/officeDocument/2006/relationships/hyperlink" Target="consultantplus://offline/ref=89212F9CC3CE3B0D9E7720A2535F2AE7CFB9054F0D2F2C9E761C2FCE1C9FE8023EF5AFBF8E803C75C2JAH" TargetMode="External"/><Relationship Id="rId86" Type="http://schemas.openxmlformats.org/officeDocument/2006/relationships/hyperlink" Target="consultantplus://offline/ref=89212F9CC3CE3B0D9E7720A2535F2AE7CEBC0E4E032571947E4523CC1B90B71539BCA3BE8E803CC7J4H" TargetMode="External"/><Relationship Id="rId94" Type="http://schemas.openxmlformats.org/officeDocument/2006/relationships/hyperlink" Target="consultantplus://offline/ref=89212F9CC3CE3B0D9E7729B0515F2AE7C8B908455D7273C52B4B26C44BD8A75B7CB1A2BE8DC8J7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212F9CC3CE3B0D9E773EAF453376E8CDB352430C2B22CF2E4374934B96E25579BAF6FDCA8D3C722A268BC1J1H" TargetMode="External"/><Relationship Id="rId13" Type="http://schemas.openxmlformats.org/officeDocument/2006/relationships/hyperlink" Target="consultantplus://offline/ref=89212F9CC3CE3B0D9E773EAF453376E8CDB352430C2B22CF234374934B96E25579BAF6FDCA8D3C722A278AC1J5H" TargetMode="External"/><Relationship Id="rId18" Type="http://schemas.openxmlformats.org/officeDocument/2006/relationships/hyperlink" Target="consultantplus://offline/ref=89212F9CC3CE3B0D9E773EAF453376E8CDB352430C2727C12E4374934B96E25579BAF6FDCA8D3C722A2788C1J0H" TargetMode="External"/><Relationship Id="rId39" Type="http://schemas.openxmlformats.org/officeDocument/2006/relationships/hyperlink" Target="consultantplus://offline/ref=89212F9CC3CE3B0D9E773EAF453376E8CDB352430C2926CE2F4374934B96E25579BAF6FDCA8D3C722A268EC1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14891</Words>
  <Characters>84879</Characters>
  <Application>Microsoft Office Word</Application>
  <DocSecurity>0</DocSecurity>
  <Lines>707</Lines>
  <Paragraphs>199</Paragraphs>
  <ScaleCrop>false</ScaleCrop>
  <Company>SPecialiST RePack</Company>
  <LinksUpToDate>false</LinksUpToDate>
  <CharactersWithSpaces>99571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2018-03-13T07:09:00Z</dcterms:created>
  <dcterms:modified xsi:type="dcterms:W3CDTF">2018-03-13T07:09:00Z</dcterms:modified>
</cp:coreProperties>
</file>